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6A053983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C79F8">
        <w:rPr>
          <w:rFonts w:asciiTheme="minorHAnsi" w:hAnsiTheme="minorHAnsi" w:cstheme="minorHAnsi"/>
          <w:b/>
          <w:bCs/>
          <w:sz w:val="24"/>
          <w:szCs w:val="24"/>
        </w:rPr>
        <w:t>39</w:t>
      </w:r>
      <w:r w:rsidR="00CE3CA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E3CA1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2A9998A9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CE3CA1">
        <w:rPr>
          <w:rFonts w:asciiTheme="minorHAnsi" w:hAnsiTheme="minorHAnsi" w:cstheme="minorHAnsi"/>
          <w:sz w:val="24"/>
          <w:szCs w:val="24"/>
        </w:rPr>
        <w:t xml:space="preserve">à servidora municipal </w:t>
      </w:r>
      <w:r w:rsidR="00CE3CA1" w:rsidRPr="00CE3CA1">
        <w:rPr>
          <w:rFonts w:asciiTheme="minorHAnsi" w:hAnsiTheme="minorHAnsi" w:cstheme="minorHAnsi"/>
          <w:b/>
          <w:bCs/>
          <w:sz w:val="24"/>
          <w:szCs w:val="24"/>
        </w:rPr>
        <w:t>ANDREIA KRAUSS DE FRANÇA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BC7AEE">
        <w:rPr>
          <w:rFonts w:asciiTheme="minorHAnsi" w:hAnsiTheme="minorHAnsi" w:cstheme="minorHAnsi"/>
          <w:sz w:val="24"/>
          <w:szCs w:val="24"/>
        </w:rPr>
        <w:t>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</w:t>
      </w:r>
      <w:r w:rsidR="00CE3CA1">
        <w:rPr>
          <w:rFonts w:asciiTheme="minorHAnsi" w:hAnsiTheme="minorHAnsi" w:cstheme="minorHAnsi"/>
          <w:sz w:val="24"/>
          <w:szCs w:val="24"/>
        </w:rPr>
        <w:t xml:space="preserve">efetivo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de </w:t>
      </w:r>
      <w:r w:rsidR="00CE3CA1">
        <w:rPr>
          <w:rFonts w:asciiTheme="minorHAnsi" w:hAnsiTheme="minorHAnsi" w:cstheme="minorHAnsi"/>
          <w:b/>
          <w:bCs/>
          <w:sz w:val="24"/>
          <w:szCs w:val="24"/>
        </w:rPr>
        <w:t xml:space="preserve">PROFESSORA – 20 Horas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</w:t>
      </w:r>
      <w:r w:rsidR="00AC79F8">
        <w:rPr>
          <w:rFonts w:asciiTheme="minorHAnsi" w:hAnsiTheme="minorHAnsi" w:cstheme="minorHAnsi"/>
          <w:sz w:val="24"/>
          <w:szCs w:val="24"/>
        </w:rPr>
        <w:t xml:space="preserve">o município </w:t>
      </w:r>
      <w:r w:rsidR="00202115" w:rsidRPr="006E4346">
        <w:rPr>
          <w:rFonts w:asciiTheme="minorHAnsi" w:hAnsiTheme="minorHAnsi" w:cstheme="minorHAnsi"/>
          <w:sz w:val="24"/>
          <w:szCs w:val="24"/>
        </w:rPr>
        <w:t>de Major Vieira</w:t>
      </w:r>
      <w:r w:rsidR="009E25C6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5DA437D2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</w:t>
      </w:r>
      <w:r w:rsidR="00CE3CA1">
        <w:rPr>
          <w:rFonts w:asciiTheme="minorHAnsi" w:hAnsiTheme="minorHAnsi" w:cstheme="minorHAnsi"/>
          <w:color w:val="333333"/>
        </w:rPr>
        <w:t>8</w:t>
      </w:r>
      <w:r w:rsidR="006D4203" w:rsidRPr="006E4346">
        <w:rPr>
          <w:rFonts w:asciiTheme="minorHAnsi" w:hAnsiTheme="minorHAnsi" w:cstheme="minorHAnsi"/>
          <w:color w:val="333333"/>
        </w:rPr>
        <w:t xml:space="preserve">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4DC56202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</w:t>
      </w:r>
      <w:r w:rsidR="00821AAE">
        <w:rPr>
          <w:rFonts w:asciiTheme="minorHAnsi" w:hAnsiTheme="minorHAnsi" w:cstheme="minorHAnsi"/>
          <w:sz w:val="24"/>
          <w:szCs w:val="24"/>
        </w:rPr>
        <w:t>8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203663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77E3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1AAE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25C6"/>
    <w:rsid w:val="009E4D03"/>
    <w:rsid w:val="009E612F"/>
    <w:rsid w:val="009F1889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9F8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C7AEE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E3CA1"/>
    <w:rsid w:val="00CF008B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662AE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2024-07-09T16:19:00Z</dcterms:created>
  <dcterms:modified xsi:type="dcterms:W3CDTF">2024-07-09T16:24:00Z</dcterms:modified>
</cp:coreProperties>
</file>