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278146CF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6C2D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C2DE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171C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 xml:space="preserve"> 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0B825A" w14:textId="77777777" w:rsidR="00E719FD" w:rsidRPr="00151AC6" w:rsidRDefault="00E719FD" w:rsidP="00E719F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>
        <w:rPr>
          <w:rFonts w:asciiTheme="minorHAnsi" w:hAnsiTheme="minorHAnsi" w:cstheme="minorHAnsi"/>
          <w:sz w:val="24"/>
          <w:szCs w:val="24"/>
        </w:rPr>
        <w:t>o Art. 79, VII e VIII da</w:t>
      </w:r>
      <w:r w:rsidRPr="00151AC6">
        <w:rPr>
          <w:rFonts w:asciiTheme="minorHAnsi" w:hAnsiTheme="minorHAnsi" w:cstheme="minorHAnsi"/>
          <w:sz w:val="24"/>
          <w:szCs w:val="24"/>
        </w:rPr>
        <w:t xml:space="preserve"> Lei Orgânica do Município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794964F" w14:textId="77777777" w:rsidR="00E719FD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A56FF7B" w14:textId="77777777" w:rsidR="00E719FD" w:rsidRDefault="00E719FD" w:rsidP="00E719F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6940706" w14:textId="77777777" w:rsidR="00E719FD" w:rsidRPr="00151AC6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17DE35E4" w14:textId="531B3CE6" w:rsidR="00E719FD" w:rsidRPr="00151AC6" w:rsidRDefault="00E719FD" w:rsidP="00E719FD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Art. 1°.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Pr="003C4B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20F1">
        <w:rPr>
          <w:rFonts w:asciiTheme="minorHAnsi" w:hAnsiTheme="minorHAnsi" w:cstheme="minorHAnsi"/>
          <w:bCs/>
          <w:sz w:val="24"/>
          <w:szCs w:val="24"/>
        </w:rPr>
        <w:t>a pedido</w:t>
      </w:r>
      <w:r>
        <w:rPr>
          <w:rFonts w:asciiTheme="minorHAnsi" w:hAnsiTheme="minorHAnsi" w:cstheme="minorHAnsi"/>
          <w:bCs/>
          <w:sz w:val="24"/>
          <w:szCs w:val="24"/>
        </w:rPr>
        <w:t xml:space="preserve">, a </w:t>
      </w:r>
      <w:r w:rsidRPr="00151AC6">
        <w:rPr>
          <w:rFonts w:asciiTheme="minorHAnsi" w:hAnsiTheme="minorHAnsi" w:cstheme="minorHAnsi"/>
          <w:bCs/>
          <w:sz w:val="24"/>
          <w:szCs w:val="24"/>
        </w:rPr>
        <w:t>servidor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456A92">
        <w:rPr>
          <w:rFonts w:asciiTheme="minorHAnsi" w:hAnsiTheme="minorHAnsi" w:cstheme="minorHAnsi"/>
          <w:b/>
          <w:sz w:val="24"/>
          <w:szCs w:val="24"/>
        </w:rPr>
        <w:t>SONIA APARECIDA RIBEIRO DA SILVA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54DB6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atrícula</w:t>
      </w:r>
      <w:r w:rsidRPr="00151AC6">
        <w:rPr>
          <w:rFonts w:asciiTheme="minorHAnsi" w:hAnsiTheme="minorHAnsi" w:cstheme="minorHAnsi"/>
          <w:sz w:val="24"/>
          <w:szCs w:val="24"/>
        </w:rPr>
        <w:t xml:space="preserve"> n° 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>4096</w:t>
      </w:r>
      <w:r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do cargo de </w:t>
      </w:r>
      <w:r w:rsidR="00D55D5A">
        <w:rPr>
          <w:rFonts w:asciiTheme="minorHAnsi" w:hAnsiTheme="minorHAnsi" w:cstheme="minorHAnsi"/>
          <w:b/>
          <w:sz w:val="24"/>
          <w:szCs w:val="24"/>
        </w:rPr>
        <w:t>PROFESSOR II - ACT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456A92">
        <w:rPr>
          <w:rFonts w:asciiTheme="minorHAnsi" w:hAnsiTheme="minorHAnsi" w:cstheme="minorHAnsi"/>
          <w:b/>
          <w:bCs/>
          <w:sz w:val="24"/>
        </w:rPr>
        <w:t>15</w:t>
      </w:r>
      <w:r w:rsidRPr="00F92693">
        <w:rPr>
          <w:rFonts w:asciiTheme="minorHAnsi" w:hAnsiTheme="minorHAnsi" w:cstheme="minorHAnsi"/>
          <w:b/>
          <w:bCs/>
          <w:sz w:val="24"/>
        </w:rPr>
        <w:t xml:space="preserve"> (</w:t>
      </w:r>
      <w:r w:rsidR="00456A92">
        <w:rPr>
          <w:rFonts w:asciiTheme="minorHAnsi" w:hAnsiTheme="minorHAnsi" w:cstheme="minorHAnsi"/>
          <w:b/>
          <w:bCs/>
          <w:sz w:val="24"/>
        </w:rPr>
        <w:t>quinze</w:t>
      </w:r>
      <w:r w:rsidRPr="00B520F1">
        <w:rPr>
          <w:rFonts w:asciiTheme="minorHAnsi" w:hAnsiTheme="minorHAnsi" w:cstheme="minorHAnsi"/>
          <w:b/>
          <w:bCs/>
          <w:sz w:val="24"/>
        </w:rPr>
        <w:t>)</w:t>
      </w:r>
      <w:r w:rsidRPr="00151AC6">
        <w:rPr>
          <w:rFonts w:asciiTheme="minorHAnsi" w:hAnsiTheme="minorHAnsi" w:cstheme="minorHAnsi"/>
          <w:sz w:val="24"/>
        </w:rPr>
        <w:t xml:space="preserve"> horas semanais, </w:t>
      </w:r>
      <w:r w:rsidRPr="00151AC6">
        <w:rPr>
          <w:rFonts w:asciiTheme="minorHAnsi" w:hAnsiTheme="minorHAnsi" w:cstheme="minorHAnsi"/>
          <w:sz w:val="24"/>
          <w:szCs w:val="24"/>
        </w:rPr>
        <w:t>pertencente ao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b/>
          <w:bCs/>
          <w:sz w:val="24"/>
          <w:szCs w:val="24"/>
        </w:rPr>
        <w:t>Quadro de Pessoal de Provimento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48A6">
        <w:rPr>
          <w:rFonts w:asciiTheme="minorHAnsi" w:hAnsiTheme="minorHAnsi" w:cstheme="minorHAnsi"/>
          <w:b/>
          <w:bCs/>
          <w:sz w:val="24"/>
          <w:szCs w:val="24"/>
        </w:rPr>
        <w:t>Temporário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171C3">
        <w:rPr>
          <w:rFonts w:asciiTheme="minorHAnsi" w:hAnsiTheme="minorHAnsi" w:cstheme="minorHAnsi"/>
          <w:sz w:val="24"/>
          <w:szCs w:val="24"/>
        </w:rPr>
        <w:t xml:space="preserve"> da Secretaria Municipal de Educação, Cultura e Desporto,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C634F5" w14:textId="0BF6546E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5B53CE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456A92">
        <w:rPr>
          <w:rFonts w:asciiTheme="minorHAnsi" w:hAnsiTheme="minorHAnsi" w:cstheme="minorHAnsi"/>
          <w:sz w:val="24"/>
          <w:szCs w:val="24"/>
        </w:rPr>
        <w:t>abril</w:t>
      </w:r>
      <w:r w:rsidRPr="005B53CE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B53CE">
        <w:rPr>
          <w:rFonts w:asciiTheme="minorHAnsi" w:hAnsiTheme="minorHAnsi" w:cstheme="minorHAnsi"/>
          <w:sz w:val="24"/>
          <w:szCs w:val="24"/>
        </w:rPr>
        <w:t>.</w:t>
      </w:r>
    </w:p>
    <w:p w14:paraId="48EA7FA2" w14:textId="77777777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5B53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6E812676" w14:textId="74F3D1BC" w:rsidR="00E719FD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5B53CE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456A92">
        <w:rPr>
          <w:rFonts w:asciiTheme="minorHAnsi" w:hAnsiTheme="minorHAnsi" w:cstheme="minorHAnsi"/>
          <w:sz w:val="24"/>
          <w:szCs w:val="24"/>
        </w:rPr>
        <w:t>.</w:t>
      </w:r>
    </w:p>
    <w:p w14:paraId="33CF46C3" w14:textId="68261EC2" w:rsidR="00FB5A24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B53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Fica revogada</w:t>
      </w:r>
      <w:r w:rsidR="00F171C3">
        <w:rPr>
          <w:rFonts w:asciiTheme="minorHAnsi" w:hAnsiTheme="minorHAnsi" w:cstheme="minorHAnsi"/>
          <w:sz w:val="24"/>
          <w:szCs w:val="24"/>
        </w:rPr>
        <w:t xml:space="preserve"> a Portaria n° </w:t>
      </w:r>
      <w:r w:rsidR="00456A92">
        <w:rPr>
          <w:rFonts w:asciiTheme="minorHAnsi" w:hAnsiTheme="minorHAnsi" w:cstheme="minorHAnsi"/>
          <w:sz w:val="24"/>
          <w:szCs w:val="24"/>
        </w:rPr>
        <w:t>257</w:t>
      </w:r>
      <w:r w:rsidR="00F171C3">
        <w:rPr>
          <w:rFonts w:asciiTheme="minorHAnsi" w:hAnsiTheme="minorHAnsi" w:cstheme="minorHAnsi"/>
          <w:sz w:val="24"/>
          <w:szCs w:val="24"/>
        </w:rPr>
        <w:t xml:space="preserve">, de </w:t>
      </w:r>
      <w:r w:rsidR="00456A92">
        <w:rPr>
          <w:rFonts w:asciiTheme="minorHAnsi" w:hAnsiTheme="minorHAnsi" w:cstheme="minorHAnsi"/>
          <w:sz w:val="24"/>
          <w:szCs w:val="24"/>
        </w:rPr>
        <w:t>1°</w:t>
      </w:r>
      <w:r w:rsidR="00F171C3">
        <w:rPr>
          <w:rFonts w:asciiTheme="minorHAnsi" w:hAnsiTheme="minorHAnsi" w:cstheme="minorHAnsi"/>
          <w:sz w:val="24"/>
          <w:szCs w:val="24"/>
        </w:rPr>
        <w:t xml:space="preserve"> de </w:t>
      </w:r>
      <w:r w:rsidR="00456A92">
        <w:rPr>
          <w:rFonts w:asciiTheme="minorHAnsi" w:hAnsiTheme="minorHAnsi" w:cstheme="minorHAnsi"/>
          <w:sz w:val="24"/>
          <w:szCs w:val="24"/>
        </w:rPr>
        <w:t>abril</w:t>
      </w:r>
      <w:r w:rsidR="00F171C3">
        <w:rPr>
          <w:rFonts w:asciiTheme="minorHAnsi" w:hAnsiTheme="minorHAnsi" w:cstheme="minorHAnsi"/>
          <w:sz w:val="24"/>
          <w:szCs w:val="24"/>
        </w:rPr>
        <w:t xml:space="preserve"> de 202</w:t>
      </w:r>
      <w:r w:rsidR="00D55D5A">
        <w:rPr>
          <w:rFonts w:asciiTheme="minorHAnsi" w:hAnsiTheme="minorHAnsi" w:cstheme="minorHAnsi"/>
          <w:sz w:val="24"/>
          <w:szCs w:val="24"/>
        </w:rPr>
        <w:t>4</w:t>
      </w:r>
      <w:r w:rsidR="00F171C3">
        <w:rPr>
          <w:rFonts w:asciiTheme="minorHAnsi" w:hAnsiTheme="minorHAnsi" w:cstheme="minorHAnsi"/>
          <w:sz w:val="24"/>
          <w:szCs w:val="24"/>
        </w:rPr>
        <w:t xml:space="preserve">, e </w:t>
      </w:r>
      <w:r w:rsidRPr="005B53CE">
        <w:rPr>
          <w:rFonts w:asciiTheme="minorHAnsi" w:hAnsiTheme="minorHAnsi" w:cstheme="minorHAnsi"/>
          <w:sz w:val="24"/>
          <w:szCs w:val="24"/>
        </w:rPr>
        <w:t>demais disposições em contrário.</w:t>
      </w:r>
      <w:r w:rsidR="006F1714"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25B7BA92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456A92">
        <w:rPr>
          <w:rFonts w:asciiTheme="minorHAnsi" w:hAnsiTheme="minorHAnsi" w:cstheme="minorHAnsi"/>
          <w:sz w:val="24"/>
          <w:szCs w:val="24"/>
        </w:rPr>
        <w:t>02 de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76510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8C4" w14:textId="77777777" w:rsidR="0076510E" w:rsidRDefault="0076510E" w:rsidP="00E467BF">
      <w:r>
        <w:separator/>
      </w:r>
    </w:p>
  </w:endnote>
  <w:endnote w:type="continuationSeparator" w:id="0">
    <w:p w14:paraId="6104CE9B" w14:textId="77777777" w:rsidR="0076510E" w:rsidRDefault="0076510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96" w14:textId="77777777" w:rsidR="0076510E" w:rsidRDefault="0076510E" w:rsidP="00E467BF">
      <w:r>
        <w:separator/>
      </w:r>
    </w:p>
  </w:footnote>
  <w:footnote w:type="continuationSeparator" w:id="0">
    <w:p w14:paraId="1FF3F671" w14:textId="77777777" w:rsidR="0076510E" w:rsidRDefault="0076510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3745557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87018"/>
    <w:rsid w:val="00097FE8"/>
    <w:rsid w:val="000A5618"/>
    <w:rsid w:val="000B3578"/>
    <w:rsid w:val="000E7B08"/>
    <w:rsid w:val="000F2699"/>
    <w:rsid w:val="000F4CBF"/>
    <w:rsid w:val="000F4CDD"/>
    <w:rsid w:val="000F6767"/>
    <w:rsid w:val="000F7DEB"/>
    <w:rsid w:val="00101BC1"/>
    <w:rsid w:val="0011539A"/>
    <w:rsid w:val="001345EB"/>
    <w:rsid w:val="00135151"/>
    <w:rsid w:val="00140218"/>
    <w:rsid w:val="001465C0"/>
    <w:rsid w:val="0016788A"/>
    <w:rsid w:val="001735BE"/>
    <w:rsid w:val="001855BB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248E8"/>
    <w:rsid w:val="00336316"/>
    <w:rsid w:val="00336A12"/>
    <w:rsid w:val="0034243F"/>
    <w:rsid w:val="00345217"/>
    <w:rsid w:val="00345440"/>
    <w:rsid w:val="003456A7"/>
    <w:rsid w:val="00347917"/>
    <w:rsid w:val="00353A3C"/>
    <w:rsid w:val="00361CAF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56A92"/>
    <w:rsid w:val="0046321B"/>
    <w:rsid w:val="00466484"/>
    <w:rsid w:val="00474697"/>
    <w:rsid w:val="0048111F"/>
    <w:rsid w:val="00483F94"/>
    <w:rsid w:val="00484248"/>
    <w:rsid w:val="004928BD"/>
    <w:rsid w:val="0049323C"/>
    <w:rsid w:val="0049514A"/>
    <w:rsid w:val="004A3348"/>
    <w:rsid w:val="004B0E3F"/>
    <w:rsid w:val="004B446A"/>
    <w:rsid w:val="004C0401"/>
    <w:rsid w:val="004C41D2"/>
    <w:rsid w:val="004F49E7"/>
    <w:rsid w:val="004F4A69"/>
    <w:rsid w:val="00510AC5"/>
    <w:rsid w:val="00510D67"/>
    <w:rsid w:val="005174C1"/>
    <w:rsid w:val="00526A2C"/>
    <w:rsid w:val="00537E75"/>
    <w:rsid w:val="00542357"/>
    <w:rsid w:val="00552F2A"/>
    <w:rsid w:val="00555152"/>
    <w:rsid w:val="0055731D"/>
    <w:rsid w:val="00565643"/>
    <w:rsid w:val="00574408"/>
    <w:rsid w:val="00580039"/>
    <w:rsid w:val="00585080"/>
    <w:rsid w:val="0059000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286B"/>
    <w:rsid w:val="0066598C"/>
    <w:rsid w:val="00692708"/>
    <w:rsid w:val="006964DF"/>
    <w:rsid w:val="00696B78"/>
    <w:rsid w:val="006A0802"/>
    <w:rsid w:val="006B3593"/>
    <w:rsid w:val="006C2DEE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4694B"/>
    <w:rsid w:val="00755F84"/>
    <w:rsid w:val="00757E22"/>
    <w:rsid w:val="0076510E"/>
    <w:rsid w:val="007679E6"/>
    <w:rsid w:val="0077295D"/>
    <w:rsid w:val="007745D8"/>
    <w:rsid w:val="00774DFA"/>
    <w:rsid w:val="007761CF"/>
    <w:rsid w:val="0078107A"/>
    <w:rsid w:val="00785E0B"/>
    <w:rsid w:val="00793ACB"/>
    <w:rsid w:val="007A298C"/>
    <w:rsid w:val="007A2BAF"/>
    <w:rsid w:val="007A34B8"/>
    <w:rsid w:val="007A48A6"/>
    <w:rsid w:val="007C0647"/>
    <w:rsid w:val="007C4DAE"/>
    <w:rsid w:val="007D1E69"/>
    <w:rsid w:val="007E32DE"/>
    <w:rsid w:val="007E4BCD"/>
    <w:rsid w:val="007E5AD9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8708F"/>
    <w:rsid w:val="008A039F"/>
    <w:rsid w:val="008B683E"/>
    <w:rsid w:val="008B7FA3"/>
    <w:rsid w:val="008C1D7A"/>
    <w:rsid w:val="008D2284"/>
    <w:rsid w:val="008D3DA9"/>
    <w:rsid w:val="008E4426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361F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EC4"/>
    <w:rsid w:val="00A60E26"/>
    <w:rsid w:val="00A728B6"/>
    <w:rsid w:val="00A733CB"/>
    <w:rsid w:val="00A8233B"/>
    <w:rsid w:val="00A87A6A"/>
    <w:rsid w:val="00A9221F"/>
    <w:rsid w:val="00A92828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0CB7"/>
    <w:rsid w:val="00B141A0"/>
    <w:rsid w:val="00B15205"/>
    <w:rsid w:val="00B16E56"/>
    <w:rsid w:val="00B22857"/>
    <w:rsid w:val="00B25729"/>
    <w:rsid w:val="00B45BFD"/>
    <w:rsid w:val="00B520F1"/>
    <w:rsid w:val="00B542C5"/>
    <w:rsid w:val="00B60E4C"/>
    <w:rsid w:val="00B7107F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A3FC9"/>
    <w:rsid w:val="00CC486B"/>
    <w:rsid w:val="00CD2537"/>
    <w:rsid w:val="00CD3798"/>
    <w:rsid w:val="00CF008B"/>
    <w:rsid w:val="00D35AA3"/>
    <w:rsid w:val="00D5534B"/>
    <w:rsid w:val="00D55D5A"/>
    <w:rsid w:val="00D730C9"/>
    <w:rsid w:val="00D80D28"/>
    <w:rsid w:val="00D835F2"/>
    <w:rsid w:val="00D86371"/>
    <w:rsid w:val="00D9320F"/>
    <w:rsid w:val="00DD7E36"/>
    <w:rsid w:val="00DE3EDE"/>
    <w:rsid w:val="00DF0CFC"/>
    <w:rsid w:val="00DF3484"/>
    <w:rsid w:val="00E048AF"/>
    <w:rsid w:val="00E06903"/>
    <w:rsid w:val="00E115F8"/>
    <w:rsid w:val="00E12CAF"/>
    <w:rsid w:val="00E467AE"/>
    <w:rsid w:val="00E467BF"/>
    <w:rsid w:val="00E46836"/>
    <w:rsid w:val="00E719FD"/>
    <w:rsid w:val="00E8478C"/>
    <w:rsid w:val="00E84BFB"/>
    <w:rsid w:val="00E93845"/>
    <w:rsid w:val="00E96DD9"/>
    <w:rsid w:val="00EB4EE5"/>
    <w:rsid w:val="00ED44A5"/>
    <w:rsid w:val="00ED608A"/>
    <w:rsid w:val="00F122AD"/>
    <w:rsid w:val="00F171C3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3</cp:revision>
  <cp:lastPrinted>2024-03-13T14:45:00Z</cp:lastPrinted>
  <dcterms:created xsi:type="dcterms:W3CDTF">2024-04-04T17:17:00Z</dcterms:created>
  <dcterms:modified xsi:type="dcterms:W3CDTF">2024-04-04T17:19:00Z</dcterms:modified>
</cp:coreProperties>
</file>