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5800716"/>
    <w:bookmarkEnd w:id="0"/>
    <w:p w14:paraId="1F2E4F91" w14:textId="42913F27" w:rsidR="0036243C" w:rsidRPr="00A97BBC" w:rsidRDefault="00885C7B" w:rsidP="008B3142">
      <w:pPr>
        <w:pStyle w:val="NormalWeb"/>
        <w:spacing w:line="360" w:lineRule="auto"/>
        <w:rPr>
          <w:b/>
          <w:color w:val="000000"/>
        </w:rPr>
      </w:pPr>
      <w:r>
        <w:rPr>
          <w:b/>
          <w:color w:val="000000"/>
        </w:rPr>
        <w:object w:dxaOrig="9639" w:dyaOrig="12190" w14:anchorId="5098F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81.95pt;height:609.5pt" o:ole="">
            <v:imagedata r:id="rId8" o:title=""/>
          </v:shape>
          <o:OLEObject Type="Embed" ProgID="Word.Document.12" ShapeID="_x0000_i1056" DrawAspect="Content" ObjectID="_1765802387" r:id="rId9">
            <o:FieldCodes>\s</o:FieldCodes>
          </o:OLEObject>
        </w:object>
      </w:r>
      <w:r w:rsidR="0036243C" w:rsidRPr="00A97BBC">
        <w:rPr>
          <w:b/>
          <w:color w:val="000000"/>
        </w:rPr>
        <w:t>RESOLVE:</w:t>
      </w:r>
    </w:p>
    <w:p w14:paraId="4EAF2EDD" w14:textId="575F190F" w:rsidR="0036243C" w:rsidRPr="00A97BBC" w:rsidRDefault="0036243C" w:rsidP="001345EB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1° - </w:t>
      </w:r>
      <w:r w:rsidR="00F61F2D">
        <w:rPr>
          <w:bCs/>
          <w:sz w:val="24"/>
          <w:szCs w:val="24"/>
        </w:rPr>
        <w:t>NOMEAR</w:t>
      </w:r>
      <w:r>
        <w:rPr>
          <w:b/>
          <w:bCs/>
          <w:sz w:val="24"/>
          <w:szCs w:val="24"/>
        </w:rPr>
        <w:t xml:space="preserve"> </w:t>
      </w:r>
      <w:r w:rsidR="00345440">
        <w:rPr>
          <w:b/>
          <w:bCs/>
          <w:sz w:val="24"/>
          <w:szCs w:val="24"/>
        </w:rPr>
        <w:t>LUCIA TELES RODRIGUES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para </w:t>
      </w:r>
      <w:r w:rsidR="00F122AD">
        <w:rPr>
          <w:bCs/>
          <w:sz w:val="24"/>
          <w:szCs w:val="24"/>
        </w:rPr>
        <w:t>exercer o cargo</w:t>
      </w:r>
      <w:r>
        <w:rPr>
          <w:bCs/>
          <w:sz w:val="24"/>
          <w:szCs w:val="24"/>
        </w:rPr>
        <w:t xml:space="preserve"> de</w:t>
      </w:r>
      <w:r>
        <w:rPr>
          <w:b/>
          <w:bCs/>
          <w:sz w:val="24"/>
          <w:szCs w:val="24"/>
        </w:rPr>
        <w:t xml:space="preserve"> AGENTE </w:t>
      </w:r>
      <w:r w:rsidR="00345440">
        <w:rPr>
          <w:b/>
          <w:bCs/>
          <w:sz w:val="24"/>
          <w:szCs w:val="24"/>
        </w:rPr>
        <w:t>COMUNITÁRIO DE SAÚDE</w:t>
      </w:r>
      <w:r w:rsidRPr="00F122AD">
        <w:rPr>
          <w:sz w:val="24"/>
          <w:szCs w:val="24"/>
        </w:rPr>
        <w:t>,</w:t>
      </w:r>
      <w:r w:rsidR="00F122AD" w:rsidRPr="00F122AD">
        <w:rPr>
          <w:sz w:val="24"/>
          <w:szCs w:val="24"/>
        </w:rPr>
        <w:t xml:space="preserve"> do</w:t>
      </w:r>
      <w:r w:rsidR="00F122AD">
        <w:rPr>
          <w:b/>
          <w:bCs/>
          <w:sz w:val="24"/>
          <w:szCs w:val="24"/>
        </w:rPr>
        <w:t xml:space="preserve"> Quadro de Pessoal de Provimento Temporário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conforme sua aprovação no Processo Seletivo Edital </w:t>
      </w:r>
      <w:r w:rsidR="00F122AD">
        <w:rPr>
          <w:bCs/>
          <w:color w:val="000000" w:themeColor="text1"/>
          <w:sz w:val="24"/>
          <w:szCs w:val="24"/>
        </w:rPr>
        <w:t>00</w:t>
      </w:r>
      <w:r w:rsidR="00345440">
        <w:rPr>
          <w:bCs/>
          <w:color w:val="000000" w:themeColor="text1"/>
          <w:sz w:val="24"/>
          <w:szCs w:val="24"/>
        </w:rPr>
        <w:t>3</w:t>
      </w:r>
      <w:r w:rsidR="00F122AD">
        <w:rPr>
          <w:bCs/>
          <w:color w:val="000000" w:themeColor="text1"/>
          <w:sz w:val="24"/>
          <w:szCs w:val="24"/>
        </w:rPr>
        <w:t>/2023, com j</w:t>
      </w:r>
      <w:r w:rsidR="00F122AD">
        <w:rPr>
          <w:sz w:val="24"/>
        </w:rPr>
        <w:t xml:space="preserve">ornada de trabalho de </w:t>
      </w:r>
      <w:r w:rsidR="00F122AD" w:rsidRPr="00F122AD">
        <w:rPr>
          <w:sz w:val="24"/>
        </w:rPr>
        <w:t>40 (quarenta)</w:t>
      </w:r>
      <w:r w:rsidR="00F122AD">
        <w:rPr>
          <w:sz w:val="24"/>
        </w:rPr>
        <w:t xml:space="preserve"> horas semanais.</w:t>
      </w:r>
    </w:p>
    <w:p w14:paraId="617916EC" w14:textId="232074E4" w:rsidR="00F122AD" w:rsidRDefault="0036243C" w:rsidP="001345EB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bCs/>
          <w:sz w:val="24"/>
          <w:szCs w:val="24"/>
        </w:rPr>
      </w:pPr>
      <w:r w:rsidRPr="00A97BBC">
        <w:rPr>
          <w:b/>
          <w:bCs/>
          <w:sz w:val="24"/>
          <w:szCs w:val="24"/>
        </w:rPr>
        <w:t>Art. 2° -</w:t>
      </w:r>
      <w:r w:rsidR="00F122AD" w:rsidRPr="00F122AD">
        <w:rPr>
          <w:sz w:val="24"/>
          <w:szCs w:val="24"/>
        </w:rPr>
        <w:t xml:space="preserve"> </w:t>
      </w:r>
      <w:r w:rsidR="00F122AD">
        <w:rPr>
          <w:sz w:val="24"/>
          <w:szCs w:val="24"/>
        </w:rPr>
        <w:t xml:space="preserve">A presente </w:t>
      </w:r>
      <w:r w:rsidR="00F61F2D">
        <w:rPr>
          <w:sz w:val="24"/>
          <w:szCs w:val="24"/>
        </w:rPr>
        <w:t>nomeação</w:t>
      </w:r>
      <w:r w:rsidR="00F122AD">
        <w:rPr>
          <w:sz w:val="24"/>
          <w:szCs w:val="24"/>
        </w:rPr>
        <w:t xml:space="preserve"> terá</w:t>
      </w:r>
      <w:r w:rsidR="00F122AD">
        <w:rPr>
          <w:b/>
          <w:bCs/>
          <w:sz w:val="24"/>
          <w:szCs w:val="24"/>
        </w:rPr>
        <w:t xml:space="preserve"> </w:t>
      </w:r>
      <w:r w:rsidR="00F122AD">
        <w:rPr>
          <w:color w:val="000000"/>
          <w:sz w:val="24"/>
          <w:szCs w:val="24"/>
        </w:rPr>
        <w:t xml:space="preserve">validade conforme consta no </w:t>
      </w:r>
      <w:r w:rsidR="00F122AD">
        <w:rPr>
          <w:bCs/>
          <w:sz w:val="24"/>
          <w:szCs w:val="24"/>
        </w:rPr>
        <w:t>Processo Seletivo</w:t>
      </w:r>
      <w:r w:rsidR="00F122AD">
        <w:rPr>
          <w:color w:val="000000"/>
          <w:sz w:val="24"/>
          <w:szCs w:val="24"/>
        </w:rPr>
        <w:t xml:space="preserve"> Edital </w:t>
      </w:r>
      <w:r w:rsidR="001345EB">
        <w:rPr>
          <w:color w:val="000000"/>
          <w:sz w:val="24"/>
          <w:szCs w:val="24"/>
        </w:rPr>
        <w:t xml:space="preserve">n° </w:t>
      </w:r>
      <w:r w:rsidR="00F122AD">
        <w:rPr>
          <w:color w:val="000000"/>
          <w:sz w:val="24"/>
          <w:szCs w:val="24"/>
        </w:rPr>
        <w:t>00</w:t>
      </w:r>
      <w:r w:rsidR="00345440">
        <w:rPr>
          <w:color w:val="000000"/>
          <w:sz w:val="24"/>
          <w:szCs w:val="24"/>
        </w:rPr>
        <w:t>3</w:t>
      </w:r>
      <w:r w:rsidR="00F122AD">
        <w:rPr>
          <w:color w:val="000000"/>
          <w:sz w:val="24"/>
          <w:szCs w:val="24"/>
        </w:rPr>
        <w:t xml:space="preserve">/2023, de </w:t>
      </w:r>
      <w:r w:rsidR="00345440">
        <w:rPr>
          <w:color w:val="000000"/>
          <w:sz w:val="24"/>
          <w:szCs w:val="24"/>
        </w:rPr>
        <w:t>2</w:t>
      </w:r>
      <w:r w:rsidR="00F122AD">
        <w:rPr>
          <w:color w:val="000000"/>
          <w:sz w:val="24"/>
          <w:szCs w:val="24"/>
        </w:rPr>
        <w:t xml:space="preserve">0 de </w:t>
      </w:r>
      <w:r w:rsidR="00345440">
        <w:rPr>
          <w:color w:val="000000"/>
          <w:sz w:val="24"/>
          <w:szCs w:val="24"/>
        </w:rPr>
        <w:t>março</w:t>
      </w:r>
      <w:r w:rsidR="00F122AD">
        <w:rPr>
          <w:color w:val="000000"/>
          <w:sz w:val="24"/>
          <w:szCs w:val="24"/>
        </w:rPr>
        <w:t xml:space="preserve"> de 2023, e em conformidade com a conveniência e interesse da Administração Pública Municipal</w:t>
      </w:r>
      <w:r w:rsidR="00F122AD">
        <w:rPr>
          <w:bCs/>
          <w:sz w:val="24"/>
          <w:szCs w:val="24"/>
        </w:rPr>
        <w:t>.</w:t>
      </w:r>
    </w:p>
    <w:p w14:paraId="31A5AF2D" w14:textId="1CA75FC4" w:rsidR="0036243C" w:rsidRPr="00A97BBC" w:rsidRDefault="00F122AD" w:rsidP="001345EB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>Art. 3° -</w:t>
      </w:r>
      <w:r w:rsidRPr="00A97BBC">
        <w:rPr>
          <w:bCs/>
          <w:sz w:val="24"/>
          <w:szCs w:val="24"/>
        </w:rPr>
        <w:t xml:space="preserve"> </w:t>
      </w:r>
      <w:r w:rsidR="0036243C" w:rsidRPr="00A97BBC">
        <w:rPr>
          <w:sz w:val="24"/>
          <w:szCs w:val="24"/>
        </w:rPr>
        <w:t>As despesas decorrentes desta Portaria correrão por conta das dotações específicas do orçamento vigente.</w:t>
      </w:r>
    </w:p>
    <w:p w14:paraId="40CDC766" w14:textId="18A87116" w:rsidR="001345EB" w:rsidRDefault="001345EB" w:rsidP="001345EB">
      <w:pPr>
        <w:tabs>
          <w:tab w:val="left" w:pos="0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b/>
          <w:bCs/>
          <w:sz w:val="24"/>
          <w:szCs w:val="24"/>
        </w:rPr>
        <w:t>Art.4º.</w:t>
      </w:r>
      <w:r>
        <w:rPr>
          <w:sz w:val="24"/>
          <w:szCs w:val="24"/>
        </w:rPr>
        <w:t xml:space="preserve"> Esta portaria entra em vigor na data de sua publicação;</w:t>
      </w:r>
    </w:p>
    <w:p w14:paraId="5A306D53" w14:textId="77777777" w:rsidR="001345EB" w:rsidRDefault="001345EB" w:rsidP="001345EB">
      <w:pPr>
        <w:tabs>
          <w:tab w:val="left" w:pos="0"/>
        </w:tabs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31676368" w14:textId="56426B98" w:rsidR="001345EB" w:rsidRDefault="001345EB" w:rsidP="001345EB">
      <w:pPr>
        <w:pStyle w:val="Recuodecorpodetexto"/>
        <w:tabs>
          <w:tab w:val="left" w:pos="0"/>
        </w:tabs>
        <w:ind w:left="0" w:firstLine="851"/>
        <w:rPr>
          <w:sz w:val="24"/>
          <w:szCs w:val="24"/>
        </w:rPr>
      </w:pPr>
      <w:r>
        <w:rPr>
          <w:b/>
          <w:bCs/>
          <w:sz w:val="24"/>
        </w:rPr>
        <w:t>Art.5º.</w:t>
      </w:r>
      <w:r>
        <w:rPr>
          <w:sz w:val="24"/>
        </w:rPr>
        <w:t xml:space="preserve"> Ficam revogadas as disposições em contrário. </w:t>
      </w:r>
    </w:p>
    <w:p w14:paraId="071ABAF0" w14:textId="2C6C3733" w:rsidR="001345EB" w:rsidRDefault="006F1714" w:rsidP="001345EB">
      <w:pPr>
        <w:tabs>
          <w:tab w:val="left" w:pos="4170"/>
        </w:tabs>
        <w:spacing w:line="360" w:lineRule="auto"/>
        <w:jc w:val="right"/>
        <w:rPr>
          <w:sz w:val="24"/>
          <w:szCs w:val="24"/>
        </w:rPr>
      </w:pPr>
      <w:r w:rsidRPr="00A9221F">
        <w:rPr>
          <w:sz w:val="24"/>
          <w:szCs w:val="24"/>
        </w:rPr>
        <w:t xml:space="preserve">                Major Vieira, </w:t>
      </w:r>
      <w:r w:rsidR="00345440">
        <w:rPr>
          <w:sz w:val="24"/>
          <w:szCs w:val="24"/>
        </w:rPr>
        <w:t>29</w:t>
      </w:r>
      <w:r w:rsidR="001345EB">
        <w:rPr>
          <w:sz w:val="24"/>
          <w:szCs w:val="24"/>
        </w:rPr>
        <w:t xml:space="preserve"> de maio de</w:t>
      </w:r>
      <w:r w:rsidR="00A97BBC" w:rsidRPr="00A9221F">
        <w:rPr>
          <w:sz w:val="24"/>
          <w:szCs w:val="24"/>
        </w:rPr>
        <w:t xml:space="preserve"> 2023.</w:t>
      </w:r>
    </w:p>
    <w:p w14:paraId="4FFC052E" w14:textId="18FC12EF" w:rsidR="001345EB" w:rsidRPr="001345EB" w:rsidRDefault="001345EB" w:rsidP="001345EB">
      <w:pPr>
        <w:tabs>
          <w:tab w:val="left" w:pos="4170"/>
        </w:tabs>
        <w:spacing w:line="360" w:lineRule="auto"/>
        <w:rPr>
          <w:sz w:val="24"/>
          <w:szCs w:val="24"/>
        </w:rPr>
      </w:pPr>
      <w:r w:rsidRPr="00A8233B">
        <w:rPr>
          <w:b/>
          <w:sz w:val="24"/>
          <w:szCs w:val="24"/>
        </w:rPr>
        <w:t>Registre-se. Publique-se. Cumpra-se.</w:t>
      </w:r>
    </w:p>
    <w:p w14:paraId="1D1148C5" w14:textId="014BD7AF" w:rsidR="00A8233B" w:rsidRPr="00A8233B" w:rsidRDefault="00A8233B" w:rsidP="00A8233B">
      <w:pPr>
        <w:jc w:val="both"/>
        <w:rPr>
          <w:sz w:val="24"/>
          <w:szCs w:val="24"/>
        </w:rPr>
      </w:pPr>
    </w:p>
    <w:p w14:paraId="36690BF7" w14:textId="376145C1" w:rsidR="00A8233B" w:rsidRPr="00A8233B" w:rsidRDefault="00A8233B" w:rsidP="00A8233B">
      <w:pPr>
        <w:jc w:val="both"/>
        <w:rPr>
          <w:sz w:val="24"/>
          <w:szCs w:val="24"/>
        </w:rPr>
      </w:pPr>
    </w:p>
    <w:p w14:paraId="463B454D" w14:textId="38E5844D" w:rsidR="001345EB" w:rsidRDefault="001345EB" w:rsidP="001345EB">
      <w:pPr>
        <w:jc w:val="center"/>
        <w:rPr>
          <w:b/>
          <w:bCs/>
          <w:sz w:val="24"/>
          <w:szCs w:val="24"/>
        </w:rPr>
      </w:pPr>
    </w:p>
    <w:p w14:paraId="36A8A4F1" w14:textId="559DF8FD" w:rsidR="001345EB" w:rsidRDefault="001345EB" w:rsidP="001345EB">
      <w:pPr>
        <w:jc w:val="center"/>
        <w:rPr>
          <w:sz w:val="24"/>
          <w:szCs w:val="24"/>
        </w:rPr>
      </w:pPr>
      <w:r w:rsidRPr="001808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49214DDE">
                <wp:simplePos x="0" y="0"/>
                <wp:positionH relativeFrom="column">
                  <wp:posOffset>-762000</wp:posOffset>
                </wp:positionH>
                <wp:positionV relativeFrom="paragraph">
                  <wp:posOffset>199390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 xml:space="preserve">Analista </w:t>
                            </w:r>
                            <w:proofErr w:type="spellStart"/>
                            <w:r w:rsidRPr="007F564A">
                              <w:rPr>
                                <w:sz w:val="16"/>
                                <w:szCs w:val="16"/>
                              </w:rPr>
                              <w:t>Admistrativo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0pt;margin-top:15.7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IcNADngAAAACwEAAA8AAAAAAAAAAAAAAAAAcAQAAGRycy9kb3ducmV2LnhtbFBLBQYA&#10;AAAABAAEAPMAAAB9BQAAAAA=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 xml:space="preserve">Ana Júlia </w:t>
                      </w:r>
                      <w:proofErr w:type="spellStart"/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Bertolin</w:t>
                      </w:r>
                      <w:proofErr w:type="spellEnd"/>
                    </w:p>
                    <w:p w14:paraId="7274D368" w14:textId="77777777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 xml:space="preserve">Analista </w:t>
                      </w:r>
                      <w:proofErr w:type="spellStart"/>
                      <w:r w:rsidRPr="007F564A">
                        <w:rPr>
                          <w:sz w:val="16"/>
                          <w:szCs w:val="16"/>
                        </w:rPr>
                        <w:t>Admistrativo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EDSON SIDNEI SCHROEDER</w:t>
      </w:r>
    </w:p>
    <w:p w14:paraId="21661B0A" w14:textId="68445F85" w:rsidR="00957631" w:rsidRPr="00A8233B" w:rsidRDefault="001345EB" w:rsidP="001345EB">
      <w:pPr>
        <w:tabs>
          <w:tab w:val="center" w:pos="4394"/>
        </w:tabs>
        <w:jc w:val="center"/>
        <w:rPr>
          <w:sz w:val="24"/>
          <w:szCs w:val="24"/>
        </w:rPr>
      </w:pPr>
      <w:r w:rsidRPr="00A8233B">
        <w:rPr>
          <w:sz w:val="24"/>
          <w:szCs w:val="24"/>
        </w:rPr>
        <w:t>Prefeito</w:t>
      </w:r>
      <w:r>
        <w:rPr>
          <w:sz w:val="24"/>
          <w:szCs w:val="24"/>
        </w:rPr>
        <w:t xml:space="preserve"> Municipal em Exercício</w:t>
      </w:r>
    </w:p>
    <w:p w14:paraId="06A97AF2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</w:p>
    <w:p w14:paraId="4C826EDF" w14:textId="2173D479" w:rsidR="00185BC3" w:rsidRPr="001735BE" w:rsidRDefault="00185BC3" w:rsidP="001735BE"/>
    <w:sectPr w:rsidR="00185BC3" w:rsidRPr="00173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03C2" w14:textId="77777777" w:rsidR="00AF70D0" w:rsidRDefault="00AF70D0" w:rsidP="00E467BF">
      <w:r>
        <w:separator/>
      </w:r>
    </w:p>
  </w:endnote>
  <w:endnote w:type="continuationSeparator" w:id="0">
    <w:p w14:paraId="2FE520FB" w14:textId="77777777" w:rsidR="00AF70D0" w:rsidRDefault="00AF70D0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C067" w14:textId="77777777" w:rsidR="0046321B" w:rsidRDefault="004632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1631CDFB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Pr="0046321B">
      <w:rPr>
        <w:rFonts w:ascii="Arial" w:hAnsi="Arial" w:cs="Arial"/>
        <w:b/>
        <w:bCs/>
        <w:i/>
      </w:rPr>
      <w:t>gabinete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CAF2" w14:textId="77777777" w:rsidR="0046321B" w:rsidRDefault="00463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28C0" w14:textId="77777777" w:rsidR="00AF70D0" w:rsidRDefault="00AF70D0" w:rsidP="00E467BF">
      <w:r>
        <w:separator/>
      </w:r>
    </w:p>
  </w:footnote>
  <w:footnote w:type="continuationSeparator" w:id="0">
    <w:p w14:paraId="1CD0BFAC" w14:textId="77777777" w:rsidR="00AF70D0" w:rsidRDefault="00AF70D0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6AC6" w14:textId="1628F712" w:rsidR="00ED608A" w:rsidRDefault="00ED60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DE42" w14:textId="3C9B22BD" w:rsidR="00E467BF" w:rsidRDefault="00E467BF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o:ole="" fillcolor="window">
                <v:imagedata r:id="rId1" o:title=""/>
              </v:shape>
              <o:OLEObject Type="Embed" ProgID="PBrush" ShapeID="_x0000_i1025" DrawAspect="Content" ObjectID="_1765802388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D84C" w14:textId="36BD45BB" w:rsidR="00ED608A" w:rsidRDefault="00ED60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345EB"/>
    <w:rsid w:val="00135151"/>
    <w:rsid w:val="00140218"/>
    <w:rsid w:val="001465C0"/>
    <w:rsid w:val="0016788A"/>
    <w:rsid w:val="001735BE"/>
    <w:rsid w:val="0018569B"/>
    <w:rsid w:val="00185BC3"/>
    <w:rsid w:val="001906B7"/>
    <w:rsid w:val="00192806"/>
    <w:rsid w:val="001970BE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460B"/>
    <w:rsid w:val="00234AE0"/>
    <w:rsid w:val="002419C0"/>
    <w:rsid w:val="00242C6C"/>
    <w:rsid w:val="00245BAC"/>
    <w:rsid w:val="002511EE"/>
    <w:rsid w:val="00267AC2"/>
    <w:rsid w:val="00267BF4"/>
    <w:rsid w:val="00290792"/>
    <w:rsid w:val="0029688E"/>
    <w:rsid w:val="002A17DC"/>
    <w:rsid w:val="002A75D7"/>
    <w:rsid w:val="002B615E"/>
    <w:rsid w:val="002D3BC2"/>
    <w:rsid w:val="002E3165"/>
    <w:rsid w:val="002F595C"/>
    <w:rsid w:val="00302355"/>
    <w:rsid w:val="00336316"/>
    <w:rsid w:val="00336A12"/>
    <w:rsid w:val="0034243F"/>
    <w:rsid w:val="00345217"/>
    <w:rsid w:val="00345440"/>
    <w:rsid w:val="003456A7"/>
    <w:rsid w:val="00347917"/>
    <w:rsid w:val="00353A3C"/>
    <w:rsid w:val="0036243C"/>
    <w:rsid w:val="00363BD0"/>
    <w:rsid w:val="00382ED8"/>
    <w:rsid w:val="003A5C60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6321B"/>
    <w:rsid w:val="00466484"/>
    <w:rsid w:val="00474697"/>
    <w:rsid w:val="0048111F"/>
    <w:rsid w:val="00484248"/>
    <w:rsid w:val="004928BD"/>
    <w:rsid w:val="0049323C"/>
    <w:rsid w:val="004A3348"/>
    <w:rsid w:val="004B0E3F"/>
    <w:rsid w:val="004C0401"/>
    <w:rsid w:val="004F49E7"/>
    <w:rsid w:val="004F4A69"/>
    <w:rsid w:val="00510AC5"/>
    <w:rsid w:val="00510D67"/>
    <w:rsid w:val="00526A2C"/>
    <w:rsid w:val="00537E75"/>
    <w:rsid w:val="00542357"/>
    <w:rsid w:val="00552F2A"/>
    <w:rsid w:val="00555152"/>
    <w:rsid w:val="0055731D"/>
    <w:rsid w:val="00565643"/>
    <w:rsid w:val="00574408"/>
    <w:rsid w:val="00585080"/>
    <w:rsid w:val="0059000D"/>
    <w:rsid w:val="005C69C1"/>
    <w:rsid w:val="005D2AC9"/>
    <w:rsid w:val="005E6E0B"/>
    <w:rsid w:val="005F6450"/>
    <w:rsid w:val="00606D22"/>
    <w:rsid w:val="006104F3"/>
    <w:rsid w:val="00613116"/>
    <w:rsid w:val="00625B8E"/>
    <w:rsid w:val="00625F4B"/>
    <w:rsid w:val="0066598C"/>
    <w:rsid w:val="00692708"/>
    <w:rsid w:val="006964DF"/>
    <w:rsid w:val="00696B78"/>
    <w:rsid w:val="006A0802"/>
    <w:rsid w:val="006D2E81"/>
    <w:rsid w:val="006D3B68"/>
    <w:rsid w:val="006E1479"/>
    <w:rsid w:val="006F1714"/>
    <w:rsid w:val="00700CD3"/>
    <w:rsid w:val="0070360C"/>
    <w:rsid w:val="007036EB"/>
    <w:rsid w:val="007275A7"/>
    <w:rsid w:val="0074082C"/>
    <w:rsid w:val="00755F84"/>
    <w:rsid w:val="00757E22"/>
    <w:rsid w:val="0077295D"/>
    <w:rsid w:val="00774DFA"/>
    <w:rsid w:val="007761CF"/>
    <w:rsid w:val="0078107A"/>
    <w:rsid w:val="00785E0B"/>
    <w:rsid w:val="00793ACB"/>
    <w:rsid w:val="007A298C"/>
    <w:rsid w:val="007A2BAF"/>
    <w:rsid w:val="007A34B8"/>
    <w:rsid w:val="007C0647"/>
    <w:rsid w:val="007C4DAE"/>
    <w:rsid w:val="007D1E69"/>
    <w:rsid w:val="007D6C3B"/>
    <w:rsid w:val="007E32DE"/>
    <w:rsid w:val="007E4BCD"/>
    <w:rsid w:val="00802024"/>
    <w:rsid w:val="0081237F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84560"/>
    <w:rsid w:val="00885C7B"/>
    <w:rsid w:val="008B3142"/>
    <w:rsid w:val="008B683E"/>
    <w:rsid w:val="008B7FA3"/>
    <w:rsid w:val="008C1D7A"/>
    <w:rsid w:val="008D2284"/>
    <w:rsid w:val="008D3DA9"/>
    <w:rsid w:val="008E4D8C"/>
    <w:rsid w:val="008E778A"/>
    <w:rsid w:val="008F0E74"/>
    <w:rsid w:val="008F3719"/>
    <w:rsid w:val="00924EE6"/>
    <w:rsid w:val="00933EEE"/>
    <w:rsid w:val="009514E9"/>
    <w:rsid w:val="00957631"/>
    <w:rsid w:val="00962E86"/>
    <w:rsid w:val="00971A31"/>
    <w:rsid w:val="009735A1"/>
    <w:rsid w:val="009979C5"/>
    <w:rsid w:val="009C15DF"/>
    <w:rsid w:val="009E0D7C"/>
    <w:rsid w:val="009E4D03"/>
    <w:rsid w:val="009E612F"/>
    <w:rsid w:val="00A111FF"/>
    <w:rsid w:val="00A16720"/>
    <w:rsid w:val="00A26A43"/>
    <w:rsid w:val="00A33D6E"/>
    <w:rsid w:val="00A5563F"/>
    <w:rsid w:val="00A56EC4"/>
    <w:rsid w:val="00A60E26"/>
    <w:rsid w:val="00A728B6"/>
    <w:rsid w:val="00A733CB"/>
    <w:rsid w:val="00A8233B"/>
    <w:rsid w:val="00A9221F"/>
    <w:rsid w:val="00A97BBC"/>
    <w:rsid w:val="00AA13E3"/>
    <w:rsid w:val="00AA3245"/>
    <w:rsid w:val="00AB6F8F"/>
    <w:rsid w:val="00AC5F9F"/>
    <w:rsid w:val="00AC7B9B"/>
    <w:rsid w:val="00AC7DBD"/>
    <w:rsid w:val="00AD5410"/>
    <w:rsid w:val="00AD6840"/>
    <w:rsid w:val="00AE5221"/>
    <w:rsid w:val="00AF70D0"/>
    <w:rsid w:val="00B00A54"/>
    <w:rsid w:val="00B15205"/>
    <w:rsid w:val="00B16E56"/>
    <w:rsid w:val="00B22857"/>
    <w:rsid w:val="00B25729"/>
    <w:rsid w:val="00B45BFD"/>
    <w:rsid w:val="00B542C5"/>
    <w:rsid w:val="00B60E4C"/>
    <w:rsid w:val="00B75B02"/>
    <w:rsid w:val="00B76D2F"/>
    <w:rsid w:val="00B83DCD"/>
    <w:rsid w:val="00BA7131"/>
    <w:rsid w:val="00BB281A"/>
    <w:rsid w:val="00BD75A0"/>
    <w:rsid w:val="00BE68E0"/>
    <w:rsid w:val="00BF4EFB"/>
    <w:rsid w:val="00C01A9B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383C"/>
    <w:rsid w:val="00CC486B"/>
    <w:rsid w:val="00CD3798"/>
    <w:rsid w:val="00CF008B"/>
    <w:rsid w:val="00D35AA3"/>
    <w:rsid w:val="00D5534B"/>
    <w:rsid w:val="00D730C9"/>
    <w:rsid w:val="00D80D28"/>
    <w:rsid w:val="00D835F2"/>
    <w:rsid w:val="00D86371"/>
    <w:rsid w:val="00D9320F"/>
    <w:rsid w:val="00DD7E36"/>
    <w:rsid w:val="00DF0CFC"/>
    <w:rsid w:val="00DF3484"/>
    <w:rsid w:val="00E048AF"/>
    <w:rsid w:val="00E06903"/>
    <w:rsid w:val="00E115F8"/>
    <w:rsid w:val="00E12CAF"/>
    <w:rsid w:val="00E467AE"/>
    <w:rsid w:val="00E467BF"/>
    <w:rsid w:val="00E46836"/>
    <w:rsid w:val="00E8478C"/>
    <w:rsid w:val="00E84BFB"/>
    <w:rsid w:val="00E93845"/>
    <w:rsid w:val="00E96DD9"/>
    <w:rsid w:val="00ED44A5"/>
    <w:rsid w:val="00ED608A"/>
    <w:rsid w:val="00F122AD"/>
    <w:rsid w:val="00F1752E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C7C06"/>
    <w:rsid w:val="00FE24B1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2023-05-12T18:02:00Z</cp:lastPrinted>
  <dcterms:created xsi:type="dcterms:W3CDTF">2024-01-03T18:26:00Z</dcterms:created>
  <dcterms:modified xsi:type="dcterms:W3CDTF">2024-01-03T18:53:00Z</dcterms:modified>
</cp:coreProperties>
</file>