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57C1" w14:textId="77777777" w:rsidR="00A333D7" w:rsidRDefault="00A333D7" w:rsidP="00AA1BE9">
      <w:pPr>
        <w:pStyle w:val="Ttulo1"/>
        <w:spacing w:before="74" w:line="360" w:lineRule="auto"/>
        <w:ind w:right="2113"/>
        <w:jc w:val="both"/>
        <w:rPr>
          <w:sz w:val="22"/>
          <w:szCs w:val="22"/>
        </w:rPr>
      </w:pPr>
    </w:p>
    <w:p w14:paraId="5DB2039A" w14:textId="531388AB" w:rsidR="001E180F" w:rsidRPr="00AA1BE9" w:rsidRDefault="00CF3BB9" w:rsidP="00AA1BE9">
      <w:pPr>
        <w:pStyle w:val="Ttulo1"/>
        <w:spacing w:before="74" w:line="360" w:lineRule="auto"/>
        <w:ind w:right="2113"/>
        <w:jc w:val="both"/>
        <w:rPr>
          <w:sz w:val="22"/>
          <w:szCs w:val="22"/>
        </w:rPr>
      </w:pPr>
      <w:r w:rsidRPr="00AA1BE9">
        <w:rPr>
          <w:sz w:val="22"/>
          <w:szCs w:val="22"/>
        </w:rPr>
        <w:t>RESOLUÇÃO</w:t>
      </w:r>
      <w:r w:rsidRPr="00AA1BE9">
        <w:rPr>
          <w:spacing w:val="-2"/>
          <w:sz w:val="22"/>
          <w:szCs w:val="22"/>
        </w:rPr>
        <w:t xml:space="preserve"> </w:t>
      </w:r>
      <w:r w:rsidRPr="00AA1BE9">
        <w:rPr>
          <w:sz w:val="22"/>
          <w:szCs w:val="22"/>
        </w:rPr>
        <w:t>00</w:t>
      </w:r>
      <w:r w:rsidR="008A1E8C">
        <w:rPr>
          <w:sz w:val="22"/>
          <w:szCs w:val="22"/>
        </w:rPr>
        <w:t>3</w:t>
      </w:r>
      <w:r w:rsidRPr="00AA1BE9">
        <w:rPr>
          <w:sz w:val="22"/>
          <w:szCs w:val="22"/>
        </w:rPr>
        <w:t>/2023</w:t>
      </w:r>
    </w:p>
    <w:p w14:paraId="770897A0" w14:textId="77777777" w:rsidR="002A101C" w:rsidRPr="00AA1BE9" w:rsidRDefault="002A101C" w:rsidP="00AA1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1C636B" w14:textId="0BFF5CD0" w:rsidR="00731EC5" w:rsidRPr="00AA1BE9" w:rsidRDefault="00731EC5" w:rsidP="00AA1BE9">
      <w:pPr>
        <w:spacing w:before="92"/>
        <w:ind w:left="3645" w:right="111" w:hanging="101"/>
        <w:jc w:val="both"/>
        <w:rPr>
          <w:rFonts w:ascii="Arial" w:hAnsi="Arial" w:cs="Arial"/>
          <w:b/>
          <w:sz w:val="22"/>
          <w:szCs w:val="22"/>
        </w:rPr>
      </w:pPr>
      <w:r w:rsidRPr="00AA1BE9">
        <w:rPr>
          <w:rFonts w:ascii="Arial" w:hAnsi="Arial" w:cs="Arial"/>
          <w:b/>
          <w:bCs/>
          <w:sz w:val="22"/>
          <w:szCs w:val="22"/>
        </w:rPr>
        <w:t>“</w:t>
      </w:r>
      <w:r w:rsidR="001E180F" w:rsidRPr="00AA1BE9">
        <w:rPr>
          <w:rFonts w:ascii="Arial" w:hAnsi="Arial" w:cs="Arial"/>
          <w:b/>
          <w:bCs/>
          <w:sz w:val="22"/>
          <w:szCs w:val="22"/>
        </w:rPr>
        <w:t xml:space="preserve">Dispõe sobre </w:t>
      </w:r>
      <w:r w:rsidR="00C916F3">
        <w:rPr>
          <w:rFonts w:ascii="Arial" w:hAnsi="Arial" w:cs="Arial"/>
          <w:b/>
          <w:bCs/>
          <w:sz w:val="22"/>
          <w:szCs w:val="22"/>
        </w:rPr>
        <w:t xml:space="preserve">a Organização e </w:t>
      </w:r>
      <w:r w:rsidR="00CF3BB9" w:rsidRPr="00AA1BE9">
        <w:rPr>
          <w:rFonts w:ascii="Arial" w:hAnsi="Arial" w:cs="Arial"/>
          <w:b/>
          <w:bCs/>
          <w:sz w:val="22"/>
          <w:szCs w:val="22"/>
        </w:rPr>
        <w:t>funcionamento</w:t>
      </w:r>
      <w:r w:rsidR="00AC4492" w:rsidRPr="00AA1BE9">
        <w:rPr>
          <w:rFonts w:ascii="Arial" w:hAnsi="Arial" w:cs="Arial"/>
          <w:b/>
          <w:bCs/>
          <w:sz w:val="22"/>
          <w:szCs w:val="22"/>
        </w:rPr>
        <w:t xml:space="preserve"> de Classes Multisseriadas nas Unidades Escolares que especifica, vinculadas ao Sistema Municipal de Ensino de Major Vieira/SC, </w:t>
      </w:r>
      <w:r w:rsidR="00CF3BB9" w:rsidRPr="00AA1BE9">
        <w:rPr>
          <w:rFonts w:ascii="Arial" w:hAnsi="Arial" w:cs="Arial"/>
          <w:b/>
          <w:bCs/>
          <w:sz w:val="22"/>
          <w:szCs w:val="22"/>
        </w:rPr>
        <w:t>e dá outras providências.</w:t>
      </w:r>
    </w:p>
    <w:p w14:paraId="692E9CA9" w14:textId="77777777" w:rsidR="00F0665E" w:rsidRPr="00AA1BE9" w:rsidRDefault="00F0665E" w:rsidP="00AA1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7E159A" w14:textId="5647AB1C" w:rsidR="00AC4492" w:rsidRPr="00AA1BE9" w:rsidRDefault="00C916F3" w:rsidP="00AA1BE9">
      <w:pPr>
        <w:pStyle w:val="Corpodetexto"/>
        <w:spacing w:line="360" w:lineRule="auto"/>
        <w:ind w:right="114"/>
        <w:rPr>
          <w:sz w:val="22"/>
          <w:szCs w:val="22"/>
        </w:rPr>
      </w:pPr>
      <w:bookmarkStart w:id="0" w:name="_Hlk150436821"/>
      <w:r>
        <w:rPr>
          <w:sz w:val="22"/>
          <w:szCs w:val="22"/>
        </w:rPr>
        <w:t>A SECRETÁ</w:t>
      </w:r>
      <w:r w:rsidR="00CF3BB9" w:rsidRPr="00AA1BE9">
        <w:rPr>
          <w:sz w:val="22"/>
          <w:szCs w:val="22"/>
        </w:rPr>
        <w:t xml:space="preserve">RIA MUNICIPAL DE EDUCAÇÃO, através da gestão responsável, </w:t>
      </w:r>
      <w:r w:rsidR="008A1E8C">
        <w:rPr>
          <w:sz w:val="22"/>
          <w:szCs w:val="22"/>
        </w:rPr>
        <w:t>no uso das suas atribuições, e</w:t>
      </w:r>
    </w:p>
    <w:p w14:paraId="4C86D4F2" w14:textId="77777777" w:rsidR="00A333D7" w:rsidRDefault="00A333D7" w:rsidP="00A333D7">
      <w:pPr>
        <w:pStyle w:val="Corpodetexto"/>
        <w:spacing w:line="360" w:lineRule="auto"/>
        <w:ind w:right="117"/>
        <w:rPr>
          <w:sz w:val="22"/>
          <w:szCs w:val="22"/>
        </w:rPr>
      </w:pPr>
    </w:p>
    <w:p w14:paraId="7BFD92F3" w14:textId="3706272E" w:rsidR="00AC4492" w:rsidRPr="00AA1BE9" w:rsidRDefault="00AC4492" w:rsidP="00A333D7">
      <w:pPr>
        <w:pStyle w:val="Corpodetexto"/>
        <w:spacing w:line="360" w:lineRule="auto"/>
        <w:ind w:right="117"/>
        <w:rPr>
          <w:sz w:val="22"/>
          <w:szCs w:val="22"/>
        </w:rPr>
      </w:pPr>
      <w:r w:rsidRPr="00AA1BE9">
        <w:rPr>
          <w:sz w:val="22"/>
          <w:szCs w:val="22"/>
        </w:rPr>
        <w:t>CONSIDERANDO a necessidade de se assegura</w:t>
      </w:r>
      <w:r w:rsidR="00C916F3">
        <w:rPr>
          <w:sz w:val="22"/>
          <w:szCs w:val="22"/>
        </w:rPr>
        <w:t>r a oferta de educação pública e</w:t>
      </w:r>
      <w:r w:rsidRPr="00AA1BE9">
        <w:rPr>
          <w:sz w:val="22"/>
          <w:szCs w:val="22"/>
        </w:rPr>
        <w:t xml:space="preserve"> gratuita para alunos de educação infantil e ensino fundamental no Sistema Municipal de Ensino, nos termos do Art. 208 da Constituição</w:t>
      </w:r>
      <w:r w:rsidRPr="00AA1BE9">
        <w:rPr>
          <w:spacing w:val="-9"/>
          <w:sz w:val="22"/>
          <w:szCs w:val="22"/>
        </w:rPr>
        <w:t xml:space="preserve"> </w:t>
      </w:r>
      <w:r w:rsidRPr="00AA1BE9">
        <w:rPr>
          <w:sz w:val="22"/>
          <w:szCs w:val="22"/>
        </w:rPr>
        <w:t>Federal;</w:t>
      </w:r>
    </w:p>
    <w:p w14:paraId="25726279" w14:textId="77777777" w:rsidR="00A333D7" w:rsidRDefault="00A333D7" w:rsidP="00A333D7">
      <w:pPr>
        <w:spacing w:line="360" w:lineRule="auto"/>
        <w:ind w:right="114"/>
        <w:jc w:val="both"/>
        <w:rPr>
          <w:rFonts w:ascii="Arial" w:hAnsi="Arial" w:cs="Arial"/>
          <w:sz w:val="22"/>
          <w:szCs w:val="22"/>
        </w:rPr>
      </w:pPr>
    </w:p>
    <w:p w14:paraId="4E124B78" w14:textId="75C86FB5" w:rsidR="00AC4492" w:rsidRPr="00AA1BE9" w:rsidRDefault="00AC4492" w:rsidP="00A333D7">
      <w:pPr>
        <w:spacing w:line="360" w:lineRule="auto"/>
        <w:ind w:right="114"/>
        <w:jc w:val="both"/>
        <w:rPr>
          <w:rFonts w:ascii="Arial" w:hAnsi="Arial" w:cs="Arial"/>
          <w:i/>
          <w:sz w:val="22"/>
          <w:szCs w:val="22"/>
        </w:rPr>
      </w:pPr>
      <w:r w:rsidRPr="00AA1BE9">
        <w:rPr>
          <w:rFonts w:ascii="Arial" w:hAnsi="Arial" w:cs="Arial"/>
          <w:sz w:val="22"/>
          <w:szCs w:val="22"/>
        </w:rPr>
        <w:t xml:space="preserve">CONSIDERANDO que de acordo com o inciso II do Art. 11 da Lei de Diretrizes e Bases da Educação Nacional, os Municípios têm competência para </w:t>
      </w:r>
      <w:r w:rsidRPr="00AA1BE9">
        <w:rPr>
          <w:rFonts w:ascii="Arial" w:hAnsi="Arial" w:cs="Arial"/>
          <w:i/>
          <w:sz w:val="22"/>
          <w:szCs w:val="22"/>
        </w:rPr>
        <w:t>“exercer ação redistributiva em relação às suas</w:t>
      </w:r>
      <w:r w:rsidRPr="00AA1BE9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A1BE9">
        <w:rPr>
          <w:rFonts w:ascii="Arial" w:hAnsi="Arial" w:cs="Arial"/>
          <w:i/>
          <w:sz w:val="22"/>
          <w:szCs w:val="22"/>
        </w:rPr>
        <w:t>escolas”;</w:t>
      </w:r>
    </w:p>
    <w:p w14:paraId="40626947" w14:textId="77777777" w:rsidR="00A333D7" w:rsidRDefault="00A333D7" w:rsidP="00A333D7">
      <w:pPr>
        <w:spacing w:line="360" w:lineRule="auto"/>
        <w:ind w:right="117"/>
        <w:jc w:val="both"/>
        <w:rPr>
          <w:rFonts w:ascii="Arial" w:hAnsi="Arial" w:cs="Arial"/>
          <w:sz w:val="22"/>
          <w:szCs w:val="22"/>
        </w:rPr>
      </w:pPr>
    </w:p>
    <w:p w14:paraId="4B125EDA" w14:textId="5A0D0414" w:rsidR="00AC4492" w:rsidRPr="00AA1BE9" w:rsidRDefault="00AC4492" w:rsidP="00A333D7">
      <w:pPr>
        <w:spacing w:line="360" w:lineRule="auto"/>
        <w:ind w:right="117"/>
        <w:jc w:val="both"/>
        <w:rPr>
          <w:rFonts w:ascii="Arial" w:hAnsi="Arial" w:cs="Arial"/>
          <w:i/>
          <w:sz w:val="22"/>
          <w:szCs w:val="22"/>
        </w:rPr>
      </w:pPr>
      <w:r w:rsidRPr="00AA1BE9">
        <w:rPr>
          <w:rFonts w:ascii="Arial" w:hAnsi="Arial" w:cs="Arial"/>
          <w:sz w:val="22"/>
          <w:szCs w:val="22"/>
        </w:rPr>
        <w:t xml:space="preserve">CONSIDERANDO que o Art. 23 da LDB também disciplina que </w:t>
      </w:r>
      <w:r w:rsidRPr="00AA1BE9">
        <w:rPr>
          <w:rFonts w:ascii="Arial" w:hAnsi="Arial" w:cs="Arial"/>
          <w:i/>
          <w:sz w:val="22"/>
          <w:szCs w:val="22"/>
        </w:rPr>
        <w:t>“A educação básica poderá organizar-se em séries anuais, períodos semestrais, ciclos, alternância regular de períodos de estudos, grupos não-seriados, com base na idade, na competência e em outros critérios, ou por forma diversa de organização, sempre que o interesse do processo de aprendizagem assim o recomendar”</w:t>
      </w:r>
    </w:p>
    <w:p w14:paraId="38D2D96B" w14:textId="77777777" w:rsidR="00A333D7" w:rsidRDefault="00A333D7" w:rsidP="00A333D7">
      <w:pPr>
        <w:spacing w:line="360" w:lineRule="auto"/>
        <w:ind w:right="119"/>
        <w:jc w:val="both"/>
        <w:rPr>
          <w:rFonts w:ascii="Arial" w:hAnsi="Arial" w:cs="Arial"/>
          <w:sz w:val="22"/>
          <w:szCs w:val="22"/>
        </w:rPr>
      </w:pPr>
    </w:p>
    <w:p w14:paraId="5D52BF05" w14:textId="0DA2C7AC" w:rsidR="00AC4492" w:rsidRPr="00AA1BE9" w:rsidRDefault="00AC4492" w:rsidP="00A333D7">
      <w:pPr>
        <w:spacing w:line="360" w:lineRule="auto"/>
        <w:ind w:right="119"/>
        <w:jc w:val="both"/>
        <w:rPr>
          <w:rFonts w:ascii="Arial" w:hAnsi="Arial" w:cs="Arial"/>
          <w:i/>
          <w:sz w:val="22"/>
          <w:szCs w:val="22"/>
        </w:rPr>
      </w:pPr>
      <w:r w:rsidRPr="00AA1BE9">
        <w:rPr>
          <w:rFonts w:ascii="Arial" w:hAnsi="Arial" w:cs="Arial"/>
          <w:sz w:val="22"/>
          <w:szCs w:val="22"/>
        </w:rPr>
        <w:t xml:space="preserve">CONSIDERANDO o disposto na Resolução do Conselho Nacional de Educação CNE/CEB nº 02/2008 que </w:t>
      </w:r>
      <w:r w:rsidRPr="00AA1BE9">
        <w:rPr>
          <w:rFonts w:ascii="Arial" w:hAnsi="Arial" w:cs="Arial"/>
          <w:i/>
          <w:sz w:val="22"/>
          <w:szCs w:val="22"/>
        </w:rPr>
        <w:t>“Estabelece diretrizes complementares, normas e princípios para o desenvolvimento de políticas públicas de atendimento da Educação Básica do Campo.”,</w:t>
      </w:r>
    </w:p>
    <w:p w14:paraId="4F5C9308" w14:textId="77777777" w:rsidR="00A333D7" w:rsidRDefault="00A333D7" w:rsidP="00A333D7">
      <w:pPr>
        <w:pStyle w:val="Corpodetexto"/>
        <w:spacing w:line="360" w:lineRule="auto"/>
        <w:ind w:right="118"/>
        <w:rPr>
          <w:sz w:val="22"/>
          <w:szCs w:val="22"/>
        </w:rPr>
      </w:pPr>
    </w:p>
    <w:p w14:paraId="1DB4F1FC" w14:textId="77777777" w:rsidR="00A333D7" w:rsidRDefault="00AA1BE9" w:rsidP="00A333D7">
      <w:pPr>
        <w:pStyle w:val="Corpodetexto"/>
        <w:spacing w:line="360" w:lineRule="auto"/>
        <w:ind w:right="118"/>
        <w:rPr>
          <w:sz w:val="22"/>
          <w:szCs w:val="22"/>
        </w:rPr>
      </w:pPr>
      <w:r w:rsidRPr="00AA1BE9">
        <w:rPr>
          <w:sz w:val="22"/>
          <w:szCs w:val="22"/>
        </w:rPr>
        <w:t>CONSIDERANDO os esforços para ampliação da oferta de oportunidades educacionais apropriadas a demanda de alunos residentes nas áreas rurais do Município e otimização dos recursos existentes;</w:t>
      </w:r>
    </w:p>
    <w:p w14:paraId="4460D18F" w14:textId="5B2B0D95" w:rsidR="00AA1BE9" w:rsidRPr="00AA1BE9" w:rsidRDefault="00AA1BE9" w:rsidP="00A333D7">
      <w:pPr>
        <w:pStyle w:val="Corpodetexto"/>
        <w:spacing w:line="360" w:lineRule="auto"/>
        <w:ind w:right="118"/>
        <w:rPr>
          <w:sz w:val="22"/>
          <w:szCs w:val="22"/>
        </w:rPr>
      </w:pPr>
      <w:r w:rsidRPr="00AA1BE9">
        <w:rPr>
          <w:sz w:val="22"/>
          <w:szCs w:val="22"/>
        </w:rPr>
        <w:lastRenderedPageBreak/>
        <w:t>CONSIDERANDO que o principal fator que motiva a criação de turmas multisseriadas em algumas escolas da Rede Municipal de Ensino é a baixa densidade populacional na zona rural do município;</w:t>
      </w:r>
    </w:p>
    <w:p w14:paraId="3FB8D7BE" w14:textId="77777777" w:rsidR="00A333D7" w:rsidRDefault="00A333D7" w:rsidP="00A333D7">
      <w:pPr>
        <w:pStyle w:val="Corpodetexto"/>
        <w:spacing w:line="360" w:lineRule="auto"/>
        <w:ind w:right="115"/>
        <w:rPr>
          <w:sz w:val="22"/>
          <w:szCs w:val="22"/>
        </w:rPr>
      </w:pPr>
    </w:p>
    <w:p w14:paraId="038E115C" w14:textId="436FADF1" w:rsidR="00AA1BE9" w:rsidRPr="00AA1BE9" w:rsidRDefault="00AA1BE9" w:rsidP="00A333D7">
      <w:pPr>
        <w:pStyle w:val="Corpodetexto"/>
        <w:spacing w:line="360" w:lineRule="auto"/>
        <w:ind w:right="115"/>
        <w:rPr>
          <w:sz w:val="22"/>
          <w:szCs w:val="22"/>
        </w:rPr>
      </w:pPr>
      <w:r w:rsidRPr="00AA1BE9">
        <w:rPr>
          <w:sz w:val="22"/>
          <w:szCs w:val="22"/>
        </w:rPr>
        <w:t xml:space="preserve">CONSIDERANDO a necessidade de </w:t>
      </w:r>
      <w:r w:rsidRPr="00F06D1A">
        <w:rPr>
          <w:sz w:val="22"/>
          <w:szCs w:val="22"/>
        </w:rPr>
        <w:t>se implantar</w:t>
      </w:r>
      <w:r w:rsidRPr="00AA1BE9">
        <w:rPr>
          <w:sz w:val="22"/>
          <w:szCs w:val="22"/>
        </w:rPr>
        <w:t xml:space="preserve"> turmas multisseriadas, uma vez que o município de Major Vieira/SC possui na Rede Municipal de Ensino 02 (duas) Unidades Escolares na zona urbana e 02 (duas) unidades escolares na zona rural com distribuição do quantitativo de alunos de 933 alunos, sendo 550 alunos na zona urbana e 383 na zona rural, sendo que do alunado na zona rural, temos turmas com 11 (onze) alunos.</w:t>
      </w:r>
    </w:p>
    <w:p w14:paraId="285BEF0A" w14:textId="77777777" w:rsidR="00A333D7" w:rsidRDefault="00A333D7" w:rsidP="00A333D7">
      <w:pPr>
        <w:pStyle w:val="Corpodetexto"/>
        <w:spacing w:line="360" w:lineRule="auto"/>
        <w:ind w:right="124"/>
        <w:rPr>
          <w:sz w:val="22"/>
          <w:szCs w:val="22"/>
        </w:rPr>
      </w:pPr>
    </w:p>
    <w:p w14:paraId="3B497104" w14:textId="52AF40F6" w:rsidR="00AA1BE9" w:rsidRPr="00AA1BE9" w:rsidRDefault="00AA1BE9" w:rsidP="00A333D7">
      <w:pPr>
        <w:pStyle w:val="Corpodetexto"/>
        <w:spacing w:line="360" w:lineRule="auto"/>
        <w:ind w:right="124"/>
        <w:rPr>
          <w:sz w:val="22"/>
          <w:szCs w:val="22"/>
        </w:rPr>
      </w:pPr>
      <w:r w:rsidRPr="00AA1BE9">
        <w:rPr>
          <w:sz w:val="22"/>
          <w:szCs w:val="22"/>
        </w:rPr>
        <w:t>CONSIDERANDO que o principal caminho para organizar o ensino nessa modalidade é abordar a diferença como vantagem pedagógica e realizar uma intervenção pedagógica compartilhada com a classe;</w:t>
      </w:r>
    </w:p>
    <w:p w14:paraId="2AD7FA69" w14:textId="77777777" w:rsidR="00A333D7" w:rsidRDefault="00A333D7" w:rsidP="00A333D7">
      <w:pPr>
        <w:pStyle w:val="Corpodetexto"/>
        <w:spacing w:line="360" w:lineRule="auto"/>
        <w:ind w:right="123"/>
        <w:rPr>
          <w:sz w:val="22"/>
          <w:szCs w:val="22"/>
        </w:rPr>
      </w:pPr>
    </w:p>
    <w:p w14:paraId="0BE991A4" w14:textId="6102287C" w:rsidR="00AC4492" w:rsidRPr="00AA1BE9" w:rsidRDefault="00AA1BE9" w:rsidP="00A333D7">
      <w:pPr>
        <w:pStyle w:val="Corpodetexto"/>
        <w:spacing w:line="360" w:lineRule="auto"/>
        <w:ind w:right="123"/>
        <w:rPr>
          <w:sz w:val="22"/>
          <w:szCs w:val="22"/>
        </w:rPr>
      </w:pPr>
      <w:r w:rsidRPr="00AA1BE9">
        <w:rPr>
          <w:sz w:val="22"/>
          <w:szCs w:val="22"/>
        </w:rPr>
        <w:t>CONSIDERANDO que estudantes de idades e saberes diferentes têm a oportunidade de aprender uns com os outros.</w:t>
      </w:r>
    </w:p>
    <w:p w14:paraId="1274C79E" w14:textId="3D47F0B1" w:rsidR="00CF3BB9" w:rsidRPr="00AA1BE9" w:rsidRDefault="00CF3BB9" w:rsidP="00AA1BE9">
      <w:pPr>
        <w:pStyle w:val="Ttulo1"/>
        <w:spacing w:line="360" w:lineRule="auto"/>
        <w:jc w:val="both"/>
        <w:rPr>
          <w:sz w:val="22"/>
          <w:szCs w:val="22"/>
        </w:rPr>
      </w:pPr>
      <w:r w:rsidRPr="00AA1BE9">
        <w:rPr>
          <w:sz w:val="22"/>
          <w:szCs w:val="22"/>
        </w:rPr>
        <w:t>RESOLVE:</w:t>
      </w:r>
    </w:p>
    <w:p w14:paraId="09C9976F" w14:textId="77777777" w:rsidR="00A333D7" w:rsidRDefault="00A333D7" w:rsidP="00A333D7">
      <w:pPr>
        <w:pStyle w:val="Corpodetexto"/>
        <w:spacing w:before="69" w:line="360" w:lineRule="auto"/>
        <w:ind w:right="115"/>
        <w:rPr>
          <w:b/>
          <w:bCs/>
          <w:color w:val="242525"/>
          <w:sz w:val="22"/>
          <w:szCs w:val="22"/>
        </w:rPr>
      </w:pPr>
    </w:p>
    <w:p w14:paraId="1C81F9A9" w14:textId="286D7260" w:rsidR="00AA1BE9" w:rsidRPr="00AA1BE9" w:rsidRDefault="00AA1BE9" w:rsidP="00A333D7">
      <w:pPr>
        <w:pStyle w:val="Corpodetexto"/>
        <w:spacing w:before="69" w:line="360" w:lineRule="auto"/>
        <w:ind w:right="115"/>
        <w:rPr>
          <w:sz w:val="22"/>
          <w:szCs w:val="22"/>
        </w:rPr>
      </w:pPr>
      <w:r w:rsidRPr="00F06D1A">
        <w:rPr>
          <w:b/>
          <w:bCs/>
          <w:color w:val="000000" w:themeColor="text1"/>
          <w:sz w:val="22"/>
          <w:szCs w:val="22"/>
        </w:rPr>
        <w:t>Art.1º.</w:t>
      </w:r>
      <w:r w:rsidRPr="00F06D1A">
        <w:rPr>
          <w:color w:val="000000" w:themeColor="text1"/>
          <w:sz w:val="22"/>
          <w:szCs w:val="22"/>
        </w:rPr>
        <w:t xml:space="preserve"> </w:t>
      </w:r>
      <w:r w:rsidRPr="00AA1BE9">
        <w:rPr>
          <w:sz w:val="22"/>
          <w:szCs w:val="22"/>
        </w:rPr>
        <w:t>Nas unidades escolares pertencentes ao Sistema Municipal de Ensino e localizadas nas áreas rurais ficam autorizadas a organização e funcionamento de classes multisseriadas de alunos de educação infantil e classes multisseriadas de alunos de Ensino</w:t>
      </w:r>
      <w:r w:rsidRPr="00AA1BE9">
        <w:rPr>
          <w:spacing w:val="-1"/>
          <w:sz w:val="22"/>
          <w:szCs w:val="22"/>
        </w:rPr>
        <w:t xml:space="preserve"> </w:t>
      </w:r>
      <w:r w:rsidRPr="00AA1BE9">
        <w:rPr>
          <w:sz w:val="22"/>
          <w:szCs w:val="22"/>
        </w:rPr>
        <w:t>Fundamental.</w:t>
      </w:r>
    </w:p>
    <w:p w14:paraId="7D3C1B05" w14:textId="77777777" w:rsidR="00A333D7" w:rsidRDefault="00A333D7" w:rsidP="00A333D7">
      <w:pPr>
        <w:pStyle w:val="Corpodetexto"/>
        <w:spacing w:before="1" w:line="360" w:lineRule="auto"/>
        <w:ind w:right="117"/>
        <w:rPr>
          <w:sz w:val="22"/>
          <w:szCs w:val="22"/>
        </w:rPr>
      </w:pPr>
    </w:p>
    <w:p w14:paraId="3B4265FE" w14:textId="27D04D8E" w:rsidR="00AA1BE9" w:rsidRPr="00AA1BE9" w:rsidRDefault="00AA1BE9" w:rsidP="00A333D7">
      <w:pPr>
        <w:pStyle w:val="Corpodetexto"/>
        <w:spacing w:before="1" w:line="360" w:lineRule="auto"/>
        <w:ind w:right="117"/>
        <w:rPr>
          <w:sz w:val="22"/>
          <w:szCs w:val="22"/>
        </w:rPr>
      </w:pPr>
      <w:r w:rsidRPr="00AA1BE9">
        <w:rPr>
          <w:sz w:val="22"/>
          <w:szCs w:val="22"/>
        </w:rPr>
        <w:t xml:space="preserve">§1º As classes multisseriadas poderão ser organizadas quando houver demanda reduzida de alunos para a respectiva faixa etária, sendo </w:t>
      </w:r>
      <w:proofErr w:type="spellStart"/>
      <w:r w:rsidRPr="00AA1BE9">
        <w:rPr>
          <w:sz w:val="22"/>
          <w:szCs w:val="22"/>
        </w:rPr>
        <w:t>esta</w:t>
      </w:r>
      <w:proofErr w:type="spellEnd"/>
      <w:r w:rsidRPr="00AA1BE9">
        <w:rPr>
          <w:sz w:val="22"/>
          <w:szCs w:val="22"/>
        </w:rPr>
        <w:t xml:space="preserve"> caracterizada sempre que o número de inscrições de alunos for abaixo do número de vagas existentes, não atendendo aos referenciais e normas que disciplinam a organização e a composição de classes/turma.</w:t>
      </w:r>
    </w:p>
    <w:p w14:paraId="140B2E3F" w14:textId="77777777" w:rsidR="00A333D7" w:rsidRDefault="00A333D7" w:rsidP="00A333D7">
      <w:pPr>
        <w:pStyle w:val="Corpodetexto"/>
        <w:spacing w:line="360" w:lineRule="auto"/>
        <w:ind w:right="118"/>
        <w:rPr>
          <w:sz w:val="22"/>
          <w:szCs w:val="22"/>
        </w:rPr>
      </w:pPr>
    </w:p>
    <w:p w14:paraId="737FA7E0" w14:textId="2463644A" w:rsidR="00AA1BE9" w:rsidRPr="00AA1BE9" w:rsidRDefault="00AA1BE9" w:rsidP="00A333D7">
      <w:pPr>
        <w:pStyle w:val="Corpodetexto"/>
        <w:spacing w:line="360" w:lineRule="auto"/>
        <w:ind w:right="118"/>
        <w:rPr>
          <w:sz w:val="22"/>
          <w:szCs w:val="22"/>
        </w:rPr>
      </w:pPr>
      <w:r w:rsidRPr="00AA1BE9">
        <w:rPr>
          <w:sz w:val="22"/>
          <w:szCs w:val="22"/>
        </w:rPr>
        <w:t>§ 2º</w:t>
      </w:r>
      <w:r>
        <w:rPr>
          <w:sz w:val="22"/>
          <w:szCs w:val="22"/>
        </w:rPr>
        <w:t xml:space="preserve"> </w:t>
      </w:r>
      <w:r w:rsidRPr="00AA1BE9">
        <w:rPr>
          <w:sz w:val="22"/>
          <w:szCs w:val="22"/>
        </w:rPr>
        <w:t>Em nenhuma hipótese serão agrupadas em uma mesma turma crianças de Educação Infantil com crianças do Ensino Fundamental.</w:t>
      </w:r>
    </w:p>
    <w:p w14:paraId="7F5A5DE2" w14:textId="77777777" w:rsidR="00A333D7" w:rsidRDefault="00A333D7" w:rsidP="00A333D7">
      <w:pPr>
        <w:pStyle w:val="Corpodetexto"/>
        <w:spacing w:line="360" w:lineRule="auto"/>
        <w:ind w:right="116"/>
        <w:rPr>
          <w:sz w:val="22"/>
          <w:szCs w:val="22"/>
        </w:rPr>
      </w:pPr>
    </w:p>
    <w:p w14:paraId="68C2E669" w14:textId="3CE6DA88" w:rsidR="00AA1BE9" w:rsidRPr="00AA1BE9" w:rsidRDefault="00AA1BE9" w:rsidP="00A333D7">
      <w:pPr>
        <w:pStyle w:val="Corpodetexto"/>
        <w:spacing w:line="360" w:lineRule="auto"/>
        <w:ind w:right="116"/>
        <w:rPr>
          <w:sz w:val="22"/>
          <w:szCs w:val="22"/>
        </w:rPr>
      </w:pPr>
      <w:r w:rsidRPr="00AA1BE9">
        <w:rPr>
          <w:b/>
          <w:bCs/>
          <w:sz w:val="22"/>
          <w:szCs w:val="22"/>
        </w:rPr>
        <w:t>Art.2º.</w:t>
      </w:r>
      <w:r>
        <w:rPr>
          <w:sz w:val="22"/>
          <w:szCs w:val="22"/>
        </w:rPr>
        <w:t xml:space="preserve"> </w:t>
      </w:r>
      <w:r w:rsidRPr="00AA1BE9">
        <w:rPr>
          <w:sz w:val="22"/>
          <w:szCs w:val="22"/>
        </w:rPr>
        <w:t xml:space="preserve">As classes multisseriadas caracterizam-se por apresentar organização didática diferenciada, constituída por agrupamentos de alunos de níveis diversos de aprendizagem, </w:t>
      </w:r>
      <w:r w:rsidRPr="00AA1BE9">
        <w:rPr>
          <w:sz w:val="22"/>
          <w:szCs w:val="22"/>
        </w:rPr>
        <w:lastRenderedPageBreak/>
        <w:t>implicando em um processo de ensino com ajustes curriculares especiais e com atendimento metodológico e estratégico próprios, e na observância da seguinte composição pedagógica:</w:t>
      </w:r>
    </w:p>
    <w:p w14:paraId="180E37B1" w14:textId="77777777" w:rsidR="00AA1BE9" w:rsidRPr="00F06D1A" w:rsidRDefault="00AA1BE9" w:rsidP="00AA1BE9">
      <w:pPr>
        <w:pStyle w:val="Corpodetexto"/>
        <w:rPr>
          <w:color w:val="000000" w:themeColor="text1"/>
          <w:sz w:val="22"/>
          <w:szCs w:val="22"/>
        </w:rPr>
      </w:pPr>
    </w:p>
    <w:p w14:paraId="747B4A34" w14:textId="77777777" w:rsidR="00AA1BE9" w:rsidRPr="00F06D1A" w:rsidRDefault="00AA1BE9" w:rsidP="00AA1BE9">
      <w:pPr>
        <w:pStyle w:val="PargrafodaLista"/>
        <w:widowControl w:val="0"/>
        <w:numPr>
          <w:ilvl w:val="0"/>
          <w:numId w:val="18"/>
        </w:numPr>
        <w:tabs>
          <w:tab w:val="left" w:pos="281"/>
        </w:tabs>
        <w:autoSpaceDE w:val="0"/>
        <w:autoSpaceDN w:val="0"/>
        <w:spacing w:line="362" w:lineRule="auto"/>
        <w:ind w:right="119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06D1A">
        <w:rPr>
          <w:rFonts w:ascii="Arial" w:hAnsi="Arial" w:cs="Arial"/>
          <w:color w:val="000000" w:themeColor="text1"/>
          <w:sz w:val="22"/>
          <w:szCs w:val="22"/>
        </w:rPr>
        <w:t>– A organização do horário das disciplinas deve ocorrer, preferencialmente, com duas aulas</w:t>
      </w:r>
      <w:r w:rsidRPr="00F06D1A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F06D1A">
        <w:rPr>
          <w:rFonts w:ascii="Arial" w:hAnsi="Arial" w:cs="Arial"/>
          <w:color w:val="000000" w:themeColor="text1"/>
          <w:sz w:val="22"/>
          <w:szCs w:val="22"/>
        </w:rPr>
        <w:t>sequenciais;</w:t>
      </w:r>
    </w:p>
    <w:p w14:paraId="17F71288" w14:textId="77777777" w:rsidR="00A333D7" w:rsidRPr="00AA1BE9" w:rsidRDefault="00A333D7" w:rsidP="00A333D7">
      <w:pPr>
        <w:pStyle w:val="PargrafodaLista"/>
        <w:widowControl w:val="0"/>
        <w:tabs>
          <w:tab w:val="left" w:pos="281"/>
        </w:tabs>
        <w:autoSpaceDE w:val="0"/>
        <w:autoSpaceDN w:val="0"/>
        <w:spacing w:line="362" w:lineRule="auto"/>
        <w:ind w:left="100" w:right="119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8DAA2FA" w14:textId="77777777" w:rsidR="00AA1BE9" w:rsidRPr="00AA1BE9" w:rsidRDefault="00AA1BE9" w:rsidP="00AA1BE9">
      <w:pPr>
        <w:pStyle w:val="PargrafodaLista"/>
        <w:widowControl w:val="0"/>
        <w:numPr>
          <w:ilvl w:val="0"/>
          <w:numId w:val="18"/>
        </w:numPr>
        <w:tabs>
          <w:tab w:val="left" w:pos="303"/>
        </w:tabs>
        <w:autoSpaceDE w:val="0"/>
        <w:autoSpaceDN w:val="0"/>
        <w:spacing w:line="271" w:lineRule="exact"/>
        <w:ind w:left="302" w:hanging="203"/>
        <w:contextualSpacing w:val="0"/>
        <w:jc w:val="both"/>
        <w:rPr>
          <w:rFonts w:ascii="Arial" w:hAnsi="Arial" w:cs="Arial"/>
          <w:sz w:val="22"/>
          <w:szCs w:val="22"/>
        </w:rPr>
      </w:pPr>
      <w:r w:rsidRPr="00AA1BE9">
        <w:rPr>
          <w:rFonts w:ascii="Arial" w:hAnsi="Arial" w:cs="Arial"/>
          <w:sz w:val="22"/>
          <w:szCs w:val="22"/>
        </w:rPr>
        <w:t>– O professor</w:t>
      </w:r>
      <w:r w:rsidRPr="00AA1BE9">
        <w:rPr>
          <w:rFonts w:ascii="Arial" w:hAnsi="Arial" w:cs="Arial"/>
          <w:spacing w:val="-2"/>
          <w:sz w:val="22"/>
          <w:szCs w:val="22"/>
        </w:rPr>
        <w:t xml:space="preserve"> </w:t>
      </w:r>
      <w:r w:rsidRPr="00AA1BE9">
        <w:rPr>
          <w:rFonts w:ascii="Arial" w:hAnsi="Arial" w:cs="Arial"/>
          <w:sz w:val="22"/>
          <w:szCs w:val="22"/>
        </w:rPr>
        <w:t>deverá:</w:t>
      </w:r>
    </w:p>
    <w:p w14:paraId="36AB34DA" w14:textId="77777777" w:rsidR="00AA1BE9" w:rsidRPr="00AA1BE9" w:rsidRDefault="00AA1BE9" w:rsidP="00AA1BE9">
      <w:pPr>
        <w:pStyle w:val="Corpodetexto"/>
        <w:rPr>
          <w:sz w:val="22"/>
          <w:szCs w:val="22"/>
        </w:rPr>
      </w:pPr>
    </w:p>
    <w:p w14:paraId="6117557A" w14:textId="77777777" w:rsidR="00AA1BE9" w:rsidRPr="00AA1BE9" w:rsidRDefault="00AA1BE9" w:rsidP="00AA1BE9">
      <w:pPr>
        <w:pStyle w:val="Corpodetexto"/>
        <w:rPr>
          <w:sz w:val="22"/>
          <w:szCs w:val="22"/>
        </w:rPr>
      </w:pPr>
    </w:p>
    <w:p w14:paraId="573711B2" w14:textId="77777777" w:rsidR="00AA1BE9" w:rsidRPr="00AA1BE9" w:rsidRDefault="00AA1BE9" w:rsidP="00AA1BE9">
      <w:pPr>
        <w:pStyle w:val="PargrafodaLista"/>
        <w:widowControl w:val="0"/>
        <w:numPr>
          <w:ilvl w:val="0"/>
          <w:numId w:val="17"/>
        </w:numPr>
        <w:tabs>
          <w:tab w:val="left" w:pos="405"/>
        </w:tabs>
        <w:autoSpaceDE w:val="0"/>
        <w:autoSpaceDN w:val="0"/>
        <w:spacing w:line="360" w:lineRule="auto"/>
        <w:ind w:right="117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A1BE9">
        <w:rPr>
          <w:rFonts w:ascii="Arial" w:hAnsi="Arial" w:cs="Arial"/>
          <w:sz w:val="22"/>
          <w:szCs w:val="22"/>
        </w:rPr>
        <w:t>organizar a turma em grupos de alunos do mesmo termo de estudos e com competências cognitivas próximas, quando se tratar de conteúdos articulados às competências e habilidades do</w:t>
      </w:r>
      <w:r w:rsidRPr="00AA1BE9">
        <w:rPr>
          <w:rFonts w:ascii="Arial" w:hAnsi="Arial" w:cs="Arial"/>
          <w:spacing w:val="-5"/>
          <w:sz w:val="22"/>
          <w:szCs w:val="22"/>
        </w:rPr>
        <w:t xml:space="preserve"> </w:t>
      </w:r>
      <w:r w:rsidRPr="00AA1BE9">
        <w:rPr>
          <w:rFonts w:ascii="Arial" w:hAnsi="Arial" w:cs="Arial"/>
          <w:sz w:val="22"/>
          <w:szCs w:val="22"/>
        </w:rPr>
        <w:t>Currículo;</w:t>
      </w:r>
    </w:p>
    <w:p w14:paraId="76AEB479" w14:textId="77777777" w:rsidR="00AA1BE9" w:rsidRPr="00AA1BE9" w:rsidRDefault="00AA1BE9" w:rsidP="00AA1BE9">
      <w:pPr>
        <w:pStyle w:val="PargrafodaLista"/>
        <w:widowControl w:val="0"/>
        <w:numPr>
          <w:ilvl w:val="0"/>
          <w:numId w:val="17"/>
        </w:numPr>
        <w:tabs>
          <w:tab w:val="left" w:pos="405"/>
        </w:tabs>
        <w:autoSpaceDE w:val="0"/>
        <w:autoSpaceDN w:val="0"/>
        <w:spacing w:before="1" w:line="360" w:lineRule="auto"/>
        <w:ind w:right="125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AA1BE9">
        <w:rPr>
          <w:rFonts w:ascii="Arial" w:hAnsi="Arial" w:cs="Arial"/>
          <w:sz w:val="22"/>
          <w:szCs w:val="22"/>
        </w:rPr>
        <w:t>privilegiar avaliações diagnósticas e processuais que auxiliem as estratégias diversificadas de</w:t>
      </w:r>
      <w:r w:rsidRPr="00AA1BE9">
        <w:rPr>
          <w:rFonts w:ascii="Arial" w:hAnsi="Arial" w:cs="Arial"/>
          <w:spacing w:val="-5"/>
          <w:sz w:val="22"/>
          <w:szCs w:val="22"/>
        </w:rPr>
        <w:t xml:space="preserve"> </w:t>
      </w:r>
      <w:r w:rsidRPr="00AA1BE9">
        <w:rPr>
          <w:rFonts w:ascii="Arial" w:hAnsi="Arial" w:cs="Arial"/>
          <w:sz w:val="22"/>
          <w:szCs w:val="22"/>
        </w:rPr>
        <w:t>aprendizagem.</w:t>
      </w:r>
    </w:p>
    <w:p w14:paraId="7C59C85B" w14:textId="77777777" w:rsidR="00A333D7" w:rsidRDefault="00A333D7" w:rsidP="00AA1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68560E" w14:textId="18393645" w:rsidR="00A333D7" w:rsidRPr="00AA1BE9" w:rsidRDefault="00A333D7" w:rsidP="00A333D7">
      <w:pPr>
        <w:pStyle w:val="Corpodetexto"/>
        <w:spacing w:before="69" w:line="360" w:lineRule="auto"/>
        <w:ind w:left="100" w:right="115"/>
        <w:rPr>
          <w:sz w:val="22"/>
          <w:szCs w:val="22"/>
        </w:rPr>
      </w:pPr>
      <w:r w:rsidRPr="00AA1BE9">
        <w:rPr>
          <w:b/>
          <w:bCs/>
          <w:sz w:val="22"/>
          <w:szCs w:val="22"/>
        </w:rPr>
        <w:t>Art.3º.</w:t>
      </w:r>
      <w:r>
        <w:rPr>
          <w:sz w:val="22"/>
          <w:szCs w:val="22"/>
        </w:rPr>
        <w:t xml:space="preserve"> </w:t>
      </w:r>
      <w:r w:rsidRPr="00AA1BE9">
        <w:rPr>
          <w:sz w:val="22"/>
          <w:szCs w:val="22"/>
        </w:rPr>
        <w:t>A equipe pedagógica da Secretaria Municipal de Educação</w:t>
      </w:r>
      <w:r w:rsidR="004D09CF">
        <w:rPr>
          <w:sz w:val="22"/>
          <w:szCs w:val="22"/>
        </w:rPr>
        <w:t xml:space="preserve"> e da Unidade Escolar</w:t>
      </w:r>
      <w:r w:rsidRPr="00AA1BE9">
        <w:rPr>
          <w:sz w:val="22"/>
          <w:szCs w:val="22"/>
        </w:rPr>
        <w:t xml:space="preserve"> dever</w:t>
      </w:r>
      <w:r w:rsidR="008C42BB">
        <w:rPr>
          <w:sz w:val="22"/>
          <w:szCs w:val="22"/>
        </w:rPr>
        <w:t>ão</w:t>
      </w:r>
      <w:r w:rsidRPr="00AA1BE9">
        <w:rPr>
          <w:sz w:val="22"/>
          <w:szCs w:val="22"/>
        </w:rPr>
        <w:t xml:space="preserve"> orientar e acompanhar as classes multisseriadas, e inserir na programação das orientações técnicas o atendimento aos respectivos</w:t>
      </w:r>
      <w:r w:rsidRPr="00AA1BE9">
        <w:rPr>
          <w:spacing w:val="-7"/>
          <w:sz w:val="22"/>
          <w:szCs w:val="22"/>
        </w:rPr>
        <w:t xml:space="preserve"> </w:t>
      </w:r>
      <w:r w:rsidRPr="00AA1BE9">
        <w:rPr>
          <w:sz w:val="22"/>
          <w:szCs w:val="22"/>
        </w:rPr>
        <w:t>docentes.</w:t>
      </w:r>
    </w:p>
    <w:p w14:paraId="0CBA0878" w14:textId="77777777" w:rsidR="00A333D7" w:rsidRPr="00AA1BE9" w:rsidRDefault="00A333D7" w:rsidP="00A333D7">
      <w:pPr>
        <w:pStyle w:val="Corpodetexto"/>
        <w:rPr>
          <w:sz w:val="22"/>
          <w:szCs w:val="22"/>
        </w:rPr>
      </w:pPr>
    </w:p>
    <w:p w14:paraId="06672ABD" w14:textId="132CF652" w:rsidR="00A333D7" w:rsidRPr="00AA1BE9" w:rsidRDefault="00A333D7" w:rsidP="00C916F3">
      <w:pPr>
        <w:pStyle w:val="Corpodetexto"/>
        <w:spacing w:line="360" w:lineRule="auto"/>
        <w:ind w:left="100" w:right="115"/>
        <w:rPr>
          <w:sz w:val="22"/>
          <w:szCs w:val="22"/>
        </w:rPr>
      </w:pPr>
      <w:r w:rsidRPr="00AA1BE9">
        <w:rPr>
          <w:b/>
          <w:bCs/>
          <w:sz w:val="22"/>
          <w:szCs w:val="22"/>
        </w:rPr>
        <w:t>Art.4º.</w:t>
      </w:r>
      <w:r>
        <w:rPr>
          <w:sz w:val="22"/>
          <w:szCs w:val="22"/>
        </w:rPr>
        <w:t xml:space="preserve"> </w:t>
      </w:r>
      <w:r w:rsidRPr="00AA1BE9">
        <w:rPr>
          <w:sz w:val="22"/>
          <w:szCs w:val="22"/>
        </w:rPr>
        <w:t>Esta Resolução entra em vigor na data de sua publicação, revogando-se as disposições em contrário.</w:t>
      </w:r>
    </w:p>
    <w:p w14:paraId="3EDF4FEE" w14:textId="77777777" w:rsidR="00A333D7" w:rsidRPr="00AA1BE9" w:rsidRDefault="00A333D7" w:rsidP="00A333D7">
      <w:pPr>
        <w:spacing w:line="360" w:lineRule="auto"/>
        <w:ind w:right="1240"/>
        <w:jc w:val="both"/>
        <w:rPr>
          <w:rFonts w:ascii="Arial" w:hAnsi="Arial" w:cs="Arial"/>
          <w:sz w:val="22"/>
          <w:szCs w:val="22"/>
        </w:rPr>
      </w:pPr>
    </w:p>
    <w:p w14:paraId="180A2AF1" w14:textId="77777777" w:rsidR="00A333D7" w:rsidRPr="00AA1BE9" w:rsidRDefault="00A333D7" w:rsidP="00A333D7">
      <w:pPr>
        <w:spacing w:line="360" w:lineRule="auto"/>
        <w:ind w:right="1240"/>
        <w:jc w:val="both"/>
        <w:rPr>
          <w:rFonts w:ascii="Arial" w:hAnsi="Arial" w:cs="Arial"/>
          <w:sz w:val="22"/>
          <w:szCs w:val="22"/>
        </w:rPr>
      </w:pPr>
    </w:p>
    <w:p w14:paraId="591E0BFB" w14:textId="41D105F9" w:rsidR="00A333D7" w:rsidRPr="00AA1BE9" w:rsidRDefault="00A333D7" w:rsidP="00A333D7">
      <w:pPr>
        <w:spacing w:line="360" w:lineRule="auto"/>
        <w:ind w:right="1240"/>
        <w:jc w:val="both"/>
        <w:rPr>
          <w:rFonts w:ascii="Arial" w:hAnsi="Arial" w:cs="Arial"/>
          <w:sz w:val="22"/>
          <w:szCs w:val="22"/>
        </w:rPr>
      </w:pPr>
      <w:r w:rsidRPr="00AA1BE9">
        <w:rPr>
          <w:rFonts w:ascii="Arial" w:hAnsi="Arial" w:cs="Arial"/>
          <w:sz w:val="22"/>
          <w:szCs w:val="22"/>
        </w:rPr>
        <w:t>Ma</w:t>
      </w:r>
      <w:r w:rsidR="00C916F3">
        <w:rPr>
          <w:rFonts w:ascii="Arial" w:hAnsi="Arial" w:cs="Arial"/>
          <w:sz w:val="22"/>
          <w:szCs w:val="22"/>
        </w:rPr>
        <w:t>jor Vieira, 06 de dez</w:t>
      </w:r>
      <w:r w:rsidRPr="00AA1BE9">
        <w:rPr>
          <w:rFonts w:ascii="Arial" w:hAnsi="Arial" w:cs="Arial"/>
          <w:sz w:val="22"/>
          <w:szCs w:val="22"/>
        </w:rPr>
        <w:t>embro de 2023.</w:t>
      </w:r>
    </w:p>
    <w:p w14:paraId="70BE915E" w14:textId="77777777" w:rsidR="00A333D7" w:rsidRPr="00AA1BE9" w:rsidRDefault="00A333D7" w:rsidP="00A333D7">
      <w:pPr>
        <w:spacing w:line="360" w:lineRule="auto"/>
        <w:ind w:right="1240"/>
        <w:jc w:val="both"/>
        <w:rPr>
          <w:rFonts w:ascii="Arial" w:hAnsi="Arial" w:cs="Arial"/>
          <w:sz w:val="22"/>
          <w:szCs w:val="22"/>
        </w:rPr>
      </w:pPr>
    </w:p>
    <w:p w14:paraId="59DBC6A5" w14:textId="77777777" w:rsidR="00A333D7" w:rsidRPr="00AA1BE9" w:rsidRDefault="00A333D7" w:rsidP="00A333D7">
      <w:pPr>
        <w:spacing w:line="360" w:lineRule="auto"/>
        <w:ind w:right="1240"/>
        <w:jc w:val="both"/>
        <w:rPr>
          <w:rFonts w:ascii="Arial" w:hAnsi="Arial" w:cs="Arial"/>
          <w:sz w:val="22"/>
          <w:szCs w:val="22"/>
        </w:rPr>
      </w:pPr>
    </w:p>
    <w:p w14:paraId="5F609FC0" w14:textId="77777777" w:rsidR="00A333D7" w:rsidRDefault="00A333D7" w:rsidP="00A333D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EF273D7" w14:textId="77777777" w:rsidR="00C916F3" w:rsidRDefault="00C916F3" w:rsidP="00A333D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652E6F4" w14:textId="77777777" w:rsidR="00C916F3" w:rsidRDefault="00C916F3" w:rsidP="00A333D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8DD739A" w14:textId="77777777" w:rsidR="00A333D7" w:rsidRPr="00AA1BE9" w:rsidRDefault="00A333D7" w:rsidP="00A333D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A88F2D" w14:textId="77777777" w:rsidR="00A333D7" w:rsidRPr="00AA1BE9" w:rsidRDefault="00A333D7" w:rsidP="00A333D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A1BE9">
        <w:rPr>
          <w:rFonts w:ascii="Arial" w:hAnsi="Arial" w:cs="Arial"/>
          <w:sz w:val="22"/>
          <w:szCs w:val="22"/>
        </w:rPr>
        <w:t>MARILDA RODECZ</w:t>
      </w:r>
    </w:p>
    <w:p w14:paraId="274E8BDB" w14:textId="1C44862A" w:rsidR="00A333D7" w:rsidRPr="00A333D7" w:rsidRDefault="00A333D7" w:rsidP="00A333D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lang w:val="pt"/>
        </w:rPr>
        <w:sectPr w:rsidR="00A333D7" w:rsidRPr="00A333D7" w:rsidSect="00A333D7">
          <w:headerReference w:type="default" r:id="rId7"/>
          <w:pgSz w:w="11910" w:h="16840"/>
          <w:pgMar w:top="568" w:right="1580" w:bottom="1560" w:left="1460" w:header="342" w:footer="1676" w:gutter="0"/>
          <w:cols w:space="720"/>
        </w:sectPr>
      </w:pPr>
      <w:r w:rsidRPr="00AA1BE9">
        <w:rPr>
          <w:rFonts w:ascii="Arial" w:hAnsi="Arial" w:cs="Arial"/>
          <w:sz w:val="22"/>
          <w:szCs w:val="22"/>
        </w:rPr>
        <w:t>Secretária Municipal de Educaçã</w:t>
      </w:r>
      <w:r w:rsidR="00C916F3">
        <w:rPr>
          <w:rFonts w:ascii="Arial" w:hAnsi="Arial" w:cs="Arial"/>
          <w:sz w:val="22"/>
          <w:szCs w:val="22"/>
        </w:rPr>
        <w:t>o</w:t>
      </w:r>
      <w:bookmarkStart w:id="1" w:name="_GoBack"/>
      <w:bookmarkEnd w:id="1"/>
    </w:p>
    <w:bookmarkEnd w:id="0"/>
    <w:p w14:paraId="34802601" w14:textId="42BBFE16" w:rsidR="00A566CB" w:rsidRPr="00AA1BE9" w:rsidRDefault="00A566CB" w:rsidP="00A333D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sectPr w:rsidR="00A566CB" w:rsidRPr="00AA1BE9" w:rsidSect="00525DA8">
      <w:headerReference w:type="default" r:id="rId8"/>
      <w:footerReference w:type="default" r:id="rId9"/>
      <w:pgSz w:w="11907" w:h="16840" w:code="9"/>
      <w:pgMar w:top="1021" w:right="1418" w:bottom="0" w:left="1701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0356C" w14:textId="77777777" w:rsidR="00D20C71" w:rsidRDefault="00D20C71" w:rsidP="00A85E7D">
      <w:r>
        <w:separator/>
      </w:r>
    </w:p>
  </w:endnote>
  <w:endnote w:type="continuationSeparator" w:id="0">
    <w:p w14:paraId="00038124" w14:textId="77777777" w:rsidR="00D20C71" w:rsidRDefault="00D20C71" w:rsidP="00A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2378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14:paraId="649FBDCB" w14:textId="1CDEE36D" w:rsidR="002D08AC" w:rsidRPr="002D08AC" w:rsidRDefault="002D08AC" w:rsidP="002D08AC">
            <w:pPr>
              <w:pStyle w:val="Rodap"/>
              <w:jc w:val="right"/>
              <w:rPr>
                <w:sz w:val="10"/>
                <w:szCs w:val="10"/>
              </w:rPr>
            </w:pPr>
          </w:p>
          <w:p w14:paraId="25B5B482" w14:textId="1CDEE36D" w:rsidR="002D08AC" w:rsidRPr="002D08AC" w:rsidRDefault="002D08AC" w:rsidP="002D08AC">
            <w:pPr>
              <w:pStyle w:val="Rodap"/>
              <w:pBdr>
                <w:bottom w:val="single" w:sz="12" w:space="1" w:color="auto"/>
              </w:pBdr>
              <w:jc w:val="center"/>
              <w:rPr>
                <w:rFonts w:cstheme="minorHAnsi"/>
                <w:sz w:val="2"/>
                <w:szCs w:val="2"/>
                <w:u w:val="single"/>
              </w:rPr>
            </w:pPr>
          </w:p>
          <w:p w14:paraId="46DAABBA" w14:textId="77777777" w:rsidR="002D08AC" w:rsidRPr="002C57E2" w:rsidRDefault="002D08AC" w:rsidP="002D08AC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57E2">
              <w:rPr>
                <w:rFonts w:asciiTheme="minorHAnsi" w:hAnsiTheme="minorHAnsi" w:cstheme="minorHAnsi"/>
                <w:sz w:val="22"/>
                <w:szCs w:val="22"/>
              </w:rPr>
              <w:t>Travessa Otacílio Florentino de Souza, 210 – CEP: 89.480-000 – Major Vieira - SC</w:t>
            </w:r>
          </w:p>
          <w:p w14:paraId="4DFAE9DE" w14:textId="77777777" w:rsidR="002D08AC" w:rsidRPr="002C57E2" w:rsidRDefault="002D08AC" w:rsidP="002D08AC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57E2">
              <w:rPr>
                <w:rFonts w:asciiTheme="minorHAnsi" w:hAnsiTheme="minorHAnsi" w:cstheme="minorHAnsi"/>
                <w:sz w:val="22"/>
                <w:szCs w:val="22"/>
              </w:rPr>
              <w:t>Telefone. (47) 3655-1111 – www.majorvieira.sc.gov.br</w:t>
            </w:r>
          </w:p>
          <w:p w14:paraId="7EFB85E1" w14:textId="471F6861" w:rsidR="002D08AC" w:rsidRPr="002D08AC" w:rsidRDefault="002D08AC" w:rsidP="002D08AC">
            <w:pPr>
              <w:pStyle w:val="Rodap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08AC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916F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D08AC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C916F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5AF06B" w14:textId="17E1AAC3" w:rsidR="006A65F0" w:rsidRPr="002D08AC" w:rsidRDefault="006A65F0" w:rsidP="002D08AC">
    <w:pPr>
      <w:pStyle w:val="Rodap"/>
    </w:pPr>
  </w:p>
  <w:p w14:paraId="3F0D2E3B" w14:textId="77777777" w:rsidR="001F1A8B" w:rsidRDefault="001F1A8B"/>
  <w:p w14:paraId="62C02AD7" w14:textId="77777777" w:rsidR="001F1A8B" w:rsidRDefault="001F1A8B"/>
  <w:p w14:paraId="3037A6CC" w14:textId="77777777" w:rsidR="001F1A8B" w:rsidRDefault="001F1A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BFBAA" w14:textId="77777777" w:rsidR="00D20C71" w:rsidRDefault="00D20C71" w:rsidP="00A85E7D">
      <w:r>
        <w:separator/>
      </w:r>
    </w:p>
  </w:footnote>
  <w:footnote w:type="continuationSeparator" w:id="0">
    <w:p w14:paraId="053D8454" w14:textId="77777777" w:rsidR="00D20C71" w:rsidRDefault="00D20C71" w:rsidP="00A85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EC56" w14:textId="3B7AAD20" w:rsidR="00A333D7" w:rsidRDefault="00A333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9E8636" wp14:editId="4551D224">
              <wp:simplePos x="0" y="0"/>
              <wp:positionH relativeFrom="column">
                <wp:posOffset>-746125</wp:posOffset>
              </wp:positionH>
              <wp:positionV relativeFrom="paragraph">
                <wp:posOffset>135255</wp:posOffset>
              </wp:positionV>
              <wp:extent cx="990600" cy="714375"/>
              <wp:effectExtent l="0" t="0" r="1270" b="6350"/>
              <wp:wrapNone/>
              <wp:docPr id="170823314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897855" w14:textId="41ACF346" w:rsidR="00A333D7" w:rsidRDefault="00A333D7">
                          <w:r w:rsidRPr="00A85E7D">
                            <w:object w:dxaOrig="2280" w:dyaOrig="2010" w14:anchorId="1FAB7BB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8.95pt;height:60.8pt" o:ole="" fillcolor="window">
                                <v:imagedata r:id="rId1" o:title=""/>
                              </v:shape>
                              <o:OLEObject Type="Embed" ProgID="PBrush" ShapeID="_x0000_i1026" DrawAspect="Content" ObjectID="_1763360647" r:id="rId2"/>
                            </w:objec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9E863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58.75pt;margin-top:10.65pt;width:78pt;height:56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" fillcolor="white [3201]" stroked="f" strokeweight=".5pt">
              <v:textbox style="mso-fit-shape-to-text:t">
                <w:txbxContent>
                  <w:p w14:paraId="6F897855" w14:textId="41ACF346" w:rsidR="00A333D7" w:rsidRDefault="00A333D7">
                    <w:r w:rsidRPr="00A85E7D">
                      <w:object w:dxaOrig="2280" w:dyaOrig="2010" w14:anchorId="1FAB7BB0">
                        <v:shape id="_x0000_i1235" type="#_x0000_t75" style="width:68.95pt;height:60.8pt" fillcolor="window">
                          <v:imagedata r:id="rId3" o:title=""/>
                        </v:shape>
                        <o:OLEObject Type="Embed" ProgID="PBrush" ShapeID="_x0000_i1235" DrawAspect="Content" ObjectID="_1762068685" r:id="rId4"/>
                      </w:objec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6"/>
    </w:tblGrid>
    <w:tr w:rsidR="00A333D7" w:rsidRPr="00A85E7D" w14:paraId="23D0B498" w14:textId="77777777" w:rsidTr="009D3D5F">
      <w:trPr>
        <w:jc w:val="center"/>
      </w:trPr>
      <w:tc>
        <w:tcPr>
          <w:tcW w:w="7796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5B37EB4" w14:textId="77777777" w:rsidR="00A333D7" w:rsidRPr="006A65F0" w:rsidRDefault="00A333D7" w:rsidP="00A333D7">
          <w:pPr>
            <w:pStyle w:val="Ttulo2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6A65F0">
            <w:rPr>
              <w:rFonts w:asciiTheme="minorHAnsi" w:hAnsiTheme="minorHAnsi" w:cstheme="minorHAnsi"/>
              <w:sz w:val="28"/>
              <w:szCs w:val="28"/>
            </w:rPr>
            <w:t>ESTADO DE SANTA CATARINA</w:t>
          </w:r>
        </w:p>
        <w:p w14:paraId="2210829A" w14:textId="77777777" w:rsidR="00A333D7" w:rsidRPr="006A65F0" w:rsidRDefault="00A333D7" w:rsidP="00A333D7">
          <w:pPr>
            <w:ind w:right="141" w:hanging="70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6A65F0">
            <w:rPr>
              <w:rFonts w:asciiTheme="minorHAnsi" w:hAnsiTheme="minorHAnsi" w:cstheme="minorHAnsi"/>
              <w:b/>
              <w:bCs/>
              <w:sz w:val="28"/>
              <w:szCs w:val="28"/>
            </w:rPr>
            <w:t>PREFEITURA MUNICIPAL DE MAJOR VIEIRA</w:t>
          </w:r>
        </w:p>
        <w:p w14:paraId="6E6F2529" w14:textId="77777777" w:rsidR="00A333D7" w:rsidRPr="006A65F0" w:rsidRDefault="00A333D7" w:rsidP="00A333D7">
          <w:pPr>
            <w:ind w:right="141" w:hanging="70"/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6A65F0">
            <w:rPr>
              <w:rFonts w:asciiTheme="minorHAnsi" w:hAnsiTheme="minorHAnsi" w:cstheme="minorHAnsi"/>
              <w:b/>
              <w:bCs/>
              <w:sz w:val="28"/>
              <w:szCs w:val="28"/>
            </w:rPr>
            <w:t>CNPJ/MF 83.102.392/0001-27</w:t>
          </w:r>
        </w:p>
        <w:p w14:paraId="38F18038" w14:textId="77777777" w:rsidR="00A333D7" w:rsidRPr="00A85E7D" w:rsidRDefault="00A333D7" w:rsidP="00A333D7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</w:p>
      </w:tc>
    </w:tr>
  </w:tbl>
  <w:p w14:paraId="69FC6112" w14:textId="11AD8250" w:rsidR="00A333D7" w:rsidRDefault="00A333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796"/>
    </w:tblGrid>
    <w:tr w:rsidR="009B7420" w:rsidRPr="00A85E7D" w14:paraId="50E0B7EE" w14:textId="77777777" w:rsidTr="001B74A4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F879F97" w14:textId="77777777" w:rsidR="009B7420" w:rsidRPr="00A85E7D" w:rsidRDefault="009B7420" w:rsidP="001B74A4">
          <w:pPr>
            <w:ind w:left="-70" w:right="-353"/>
            <w:jc w:val="both"/>
          </w:pPr>
          <w:r w:rsidRPr="00A85E7D">
            <w:object w:dxaOrig="2280" w:dyaOrig="2010" w14:anchorId="435DD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73.65pt;height:65.2pt" o:ole="" fillcolor="window">
                <v:imagedata r:id="rId1" o:title=""/>
              </v:shape>
              <o:OLEObject Type="Embed" ProgID="PBrush" ShapeID="_x0000_i1027" DrawAspect="Content" ObjectID="_1763360646" r:id="rId2"/>
            </w:object>
          </w:r>
        </w:p>
      </w:tc>
      <w:tc>
        <w:tcPr>
          <w:tcW w:w="7796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24917C17" w14:textId="77777777" w:rsidR="009B7420" w:rsidRPr="006A65F0" w:rsidRDefault="009B7420" w:rsidP="001B74A4">
          <w:pPr>
            <w:pStyle w:val="Ttulo2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6A65F0">
            <w:rPr>
              <w:rFonts w:asciiTheme="minorHAnsi" w:hAnsiTheme="minorHAnsi" w:cstheme="minorHAnsi"/>
              <w:sz w:val="28"/>
              <w:szCs w:val="28"/>
            </w:rPr>
            <w:t>ESTADO DE SANTA CATARINA</w:t>
          </w:r>
        </w:p>
        <w:p w14:paraId="7C524DA0" w14:textId="77777777" w:rsidR="009B7420" w:rsidRPr="006A65F0" w:rsidRDefault="009B7420" w:rsidP="001B74A4">
          <w:pPr>
            <w:ind w:right="141" w:hanging="70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6A65F0">
            <w:rPr>
              <w:rFonts w:asciiTheme="minorHAnsi" w:hAnsiTheme="minorHAnsi" w:cstheme="minorHAnsi"/>
              <w:b/>
              <w:bCs/>
              <w:sz w:val="28"/>
              <w:szCs w:val="28"/>
            </w:rPr>
            <w:t>PREFEITURA MUNICIPAL DE MAJOR VIEIRA</w:t>
          </w:r>
        </w:p>
        <w:p w14:paraId="7C78FA11" w14:textId="77777777" w:rsidR="009B7420" w:rsidRPr="006A65F0" w:rsidRDefault="009B7420" w:rsidP="001B74A4">
          <w:pPr>
            <w:ind w:right="141" w:hanging="70"/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6A65F0">
            <w:rPr>
              <w:rFonts w:asciiTheme="minorHAnsi" w:hAnsiTheme="minorHAnsi" w:cstheme="minorHAnsi"/>
              <w:b/>
              <w:bCs/>
              <w:sz w:val="28"/>
              <w:szCs w:val="28"/>
            </w:rPr>
            <w:t>CNPJ/MF 83.102.392/0001-27</w:t>
          </w:r>
        </w:p>
        <w:p w14:paraId="481E639F" w14:textId="77777777" w:rsidR="009B7420" w:rsidRPr="00A85E7D" w:rsidRDefault="009B7420" w:rsidP="001B74A4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</w:p>
      </w:tc>
    </w:tr>
  </w:tbl>
  <w:p w14:paraId="57FD1840" w14:textId="77777777" w:rsidR="009B7420" w:rsidRDefault="009B7420">
    <w:pPr>
      <w:pStyle w:val="Cabealho"/>
    </w:pPr>
  </w:p>
  <w:p w14:paraId="511F00BE" w14:textId="77777777" w:rsidR="001F1A8B" w:rsidRDefault="001F1A8B"/>
  <w:p w14:paraId="3F5E7044" w14:textId="77777777" w:rsidR="001F1A8B" w:rsidRDefault="001F1A8B"/>
  <w:p w14:paraId="04C17BC8" w14:textId="77777777" w:rsidR="001F1A8B" w:rsidRDefault="001F1A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F288B"/>
    <w:multiLevelType w:val="hybridMultilevel"/>
    <w:tmpl w:val="1326E9BC"/>
    <w:lvl w:ilvl="0" w:tplc="60D68A44">
      <w:start w:val="1"/>
      <w:numFmt w:val="upperRoman"/>
      <w:lvlText w:val="%1"/>
      <w:lvlJc w:val="left"/>
      <w:pPr>
        <w:ind w:left="100" w:hanging="18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B540DCE6">
      <w:numFmt w:val="bullet"/>
      <w:lvlText w:val="•"/>
      <w:lvlJc w:val="left"/>
      <w:pPr>
        <w:ind w:left="976" w:hanging="180"/>
      </w:pPr>
      <w:rPr>
        <w:rFonts w:hint="default"/>
        <w:lang w:val="pt-PT" w:eastAsia="en-US" w:bidi="ar-SA"/>
      </w:rPr>
    </w:lvl>
    <w:lvl w:ilvl="2" w:tplc="227A089C">
      <w:numFmt w:val="bullet"/>
      <w:lvlText w:val="•"/>
      <w:lvlJc w:val="left"/>
      <w:pPr>
        <w:ind w:left="1853" w:hanging="180"/>
      </w:pPr>
      <w:rPr>
        <w:rFonts w:hint="default"/>
        <w:lang w:val="pt-PT" w:eastAsia="en-US" w:bidi="ar-SA"/>
      </w:rPr>
    </w:lvl>
    <w:lvl w:ilvl="3" w:tplc="8272B2DC">
      <w:numFmt w:val="bullet"/>
      <w:lvlText w:val="•"/>
      <w:lvlJc w:val="left"/>
      <w:pPr>
        <w:ind w:left="2729" w:hanging="180"/>
      </w:pPr>
      <w:rPr>
        <w:rFonts w:hint="default"/>
        <w:lang w:val="pt-PT" w:eastAsia="en-US" w:bidi="ar-SA"/>
      </w:rPr>
    </w:lvl>
    <w:lvl w:ilvl="4" w:tplc="24BCC012">
      <w:numFmt w:val="bullet"/>
      <w:lvlText w:val="•"/>
      <w:lvlJc w:val="left"/>
      <w:pPr>
        <w:ind w:left="3606" w:hanging="180"/>
      </w:pPr>
      <w:rPr>
        <w:rFonts w:hint="default"/>
        <w:lang w:val="pt-PT" w:eastAsia="en-US" w:bidi="ar-SA"/>
      </w:rPr>
    </w:lvl>
    <w:lvl w:ilvl="5" w:tplc="E4AA00A8">
      <w:numFmt w:val="bullet"/>
      <w:lvlText w:val="•"/>
      <w:lvlJc w:val="left"/>
      <w:pPr>
        <w:ind w:left="4483" w:hanging="180"/>
      </w:pPr>
      <w:rPr>
        <w:rFonts w:hint="default"/>
        <w:lang w:val="pt-PT" w:eastAsia="en-US" w:bidi="ar-SA"/>
      </w:rPr>
    </w:lvl>
    <w:lvl w:ilvl="6" w:tplc="6B74A752">
      <w:numFmt w:val="bullet"/>
      <w:lvlText w:val="•"/>
      <w:lvlJc w:val="left"/>
      <w:pPr>
        <w:ind w:left="5359" w:hanging="180"/>
      </w:pPr>
      <w:rPr>
        <w:rFonts w:hint="default"/>
        <w:lang w:val="pt-PT" w:eastAsia="en-US" w:bidi="ar-SA"/>
      </w:rPr>
    </w:lvl>
    <w:lvl w:ilvl="7" w:tplc="7EFC294A">
      <w:numFmt w:val="bullet"/>
      <w:lvlText w:val="•"/>
      <w:lvlJc w:val="left"/>
      <w:pPr>
        <w:ind w:left="6236" w:hanging="180"/>
      </w:pPr>
      <w:rPr>
        <w:rFonts w:hint="default"/>
        <w:lang w:val="pt-PT" w:eastAsia="en-US" w:bidi="ar-SA"/>
      </w:rPr>
    </w:lvl>
    <w:lvl w:ilvl="8" w:tplc="881E6164">
      <w:numFmt w:val="bullet"/>
      <w:lvlText w:val="•"/>
      <w:lvlJc w:val="left"/>
      <w:pPr>
        <w:ind w:left="7113" w:hanging="180"/>
      </w:pPr>
      <w:rPr>
        <w:rFonts w:hint="default"/>
        <w:lang w:val="pt-PT" w:eastAsia="en-US" w:bidi="ar-SA"/>
      </w:rPr>
    </w:lvl>
  </w:abstractNum>
  <w:abstractNum w:abstractNumId="1">
    <w:nsid w:val="10350309"/>
    <w:multiLevelType w:val="multilevel"/>
    <w:tmpl w:val="5DBC93B6"/>
    <w:lvl w:ilvl="0">
      <w:start w:val="1"/>
      <w:numFmt w:val="upperRoman"/>
      <w:lvlText w:val="%1.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18011841"/>
    <w:multiLevelType w:val="hybridMultilevel"/>
    <w:tmpl w:val="A17ED54E"/>
    <w:lvl w:ilvl="0" w:tplc="FFE45D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A70F6"/>
    <w:multiLevelType w:val="hybridMultilevel"/>
    <w:tmpl w:val="B9DE1A5C"/>
    <w:lvl w:ilvl="0" w:tplc="B928E204">
      <w:start w:val="1"/>
      <w:numFmt w:val="lowerLetter"/>
      <w:lvlText w:val="%1)"/>
      <w:lvlJc w:val="left"/>
      <w:pPr>
        <w:ind w:left="100" w:hanging="30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352D696">
      <w:numFmt w:val="bullet"/>
      <w:lvlText w:val="•"/>
      <w:lvlJc w:val="left"/>
      <w:pPr>
        <w:ind w:left="976" w:hanging="305"/>
      </w:pPr>
      <w:rPr>
        <w:rFonts w:hint="default"/>
        <w:lang w:val="pt-PT" w:eastAsia="en-US" w:bidi="ar-SA"/>
      </w:rPr>
    </w:lvl>
    <w:lvl w:ilvl="2" w:tplc="B2E44E0E">
      <w:numFmt w:val="bullet"/>
      <w:lvlText w:val="•"/>
      <w:lvlJc w:val="left"/>
      <w:pPr>
        <w:ind w:left="1853" w:hanging="305"/>
      </w:pPr>
      <w:rPr>
        <w:rFonts w:hint="default"/>
        <w:lang w:val="pt-PT" w:eastAsia="en-US" w:bidi="ar-SA"/>
      </w:rPr>
    </w:lvl>
    <w:lvl w:ilvl="3" w:tplc="F7D42958">
      <w:numFmt w:val="bullet"/>
      <w:lvlText w:val="•"/>
      <w:lvlJc w:val="left"/>
      <w:pPr>
        <w:ind w:left="2729" w:hanging="305"/>
      </w:pPr>
      <w:rPr>
        <w:rFonts w:hint="default"/>
        <w:lang w:val="pt-PT" w:eastAsia="en-US" w:bidi="ar-SA"/>
      </w:rPr>
    </w:lvl>
    <w:lvl w:ilvl="4" w:tplc="7696E90E">
      <w:numFmt w:val="bullet"/>
      <w:lvlText w:val="•"/>
      <w:lvlJc w:val="left"/>
      <w:pPr>
        <w:ind w:left="3606" w:hanging="305"/>
      </w:pPr>
      <w:rPr>
        <w:rFonts w:hint="default"/>
        <w:lang w:val="pt-PT" w:eastAsia="en-US" w:bidi="ar-SA"/>
      </w:rPr>
    </w:lvl>
    <w:lvl w:ilvl="5" w:tplc="69DCA2E0">
      <w:numFmt w:val="bullet"/>
      <w:lvlText w:val="•"/>
      <w:lvlJc w:val="left"/>
      <w:pPr>
        <w:ind w:left="4483" w:hanging="305"/>
      </w:pPr>
      <w:rPr>
        <w:rFonts w:hint="default"/>
        <w:lang w:val="pt-PT" w:eastAsia="en-US" w:bidi="ar-SA"/>
      </w:rPr>
    </w:lvl>
    <w:lvl w:ilvl="6" w:tplc="0AFCDC2E">
      <w:numFmt w:val="bullet"/>
      <w:lvlText w:val="•"/>
      <w:lvlJc w:val="left"/>
      <w:pPr>
        <w:ind w:left="5359" w:hanging="305"/>
      </w:pPr>
      <w:rPr>
        <w:rFonts w:hint="default"/>
        <w:lang w:val="pt-PT" w:eastAsia="en-US" w:bidi="ar-SA"/>
      </w:rPr>
    </w:lvl>
    <w:lvl w:ilvl="7" w:tplc="645C7CBA">
      <w:numFmt w:val="bullet"/>
      <w:lvlText w:val="•"/>
      <w:lvlJc w:val="left"/>
      <w:pPr>
        <w:ind w:left="6236" w:hanging="305"/>
      </w:pPr>
      <w:rPr>
        <w:rFonts w:hint="default"/>
        <w:lang w:val="pt-PT" w:eastAsia="en-US" w:bidi="ar-SA"/>
      </w:rPr>
    </w:lvl>
    <w:lvl w:ilvl="8" w:tplc="6DDAA0A4">
      <w:numFmt w:val="bullet"/>
      <w:lvlText w:val="•"/>
      <w:lvlJc w:val="left"/>
      <w:pPr>
        <w:ind w:left="7113" w:hanging="305"/>
      </w:pPr>
      <w:rPr>
        <w:rFonts w:hint="default"/>
        <w:lang w:val="pt-PT" w:eastAsia="en-US" w:bidi="ar-SA"/>
      </w:rPr>
    </w:lvl>
  </w:abstractNum>
  <w:abstractNum w:abstractNumId="4">
    <w:nsid w:val="210441F9"/>
    <w:multiLevelType w:val="hybridMultilevel"/>
    <w:tmpl w:val="68CE021A"/>
    <w:lvl w:ilvl="0" w:tplc="53507A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0448D2"/>
    <w:multiLevelType w:val="hybridMultilevel"/>
    <w:tmpl w:val="89C85B8A"/>
    <w:lvl w:ilvl="0" w:tplc="BFB04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E74ADC"/>
    <w:multiLevelType w:val="hybridMultilevel"/>
    <w:tmpl w:val="A09E352E"/>
    <w:lvl w:ilvl="0" w:tplc="22B60FB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687EBE"/>
    <w:multiLevelType w:val="hybridMultilevel"/>
    <w:tmpl w:val="AF1E836C"/>
    <w:lvl w:ilvl="0" w:tplc="0E042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D262E3"/>
    <w:multiLevelType w:val="hybridMultilevel"/>
    <w:tmpl w:val="01768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D29B6"/>
    <w:multiLevelType w:val="hybridMultilevel"/>
    <w:tmpl w:val="C8E46750"/>
    <w:lvl w:ilvl="0" w:tplc="BAA4DF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5F3833"/>
    <w:multiLevelType w:val="hybridMultilevel"/>
    <w:tmpl w:val="6604483A"/>
    <w:lvl w:ilvl="0" w:tplc="A58EBB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DF7BF4"/>
    <w:multiLevelType w:val="hybridMultilevel"/>
    <w:tmpl w:val="B128F28C"/>
    <w:lvl w:ilvl="0" w:tplc="01CC30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BF651E"/>
    <w:multiLevelType w:val="hybridMultilevel"/>
    <w:tmpl w:val="FD5A076C"/>
    <w:lvl w:ilvl="0" w:tplc="3CCEF6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EC14B0"/>
    <w:multiLevelType w:val="hybridMultilevel"/>
    <w:tmpl w:val="B80670D6"/>
    <w:lvl w:ilvl="0" w:tplc="B8D428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2572A"/>
    <w:multiLevelType w:val="hybridMultilevel"/>
    <w:tmpl w:val="125241F8"/>
    <w:lvl w:ilvl="0" w:tplc="828486A0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>
    <w:nsid w:val="67685336"/>
    <w:multiLevelType w:val="hybridMultilevel"/>
    <w:tmpl w:val="173233DA"/>
    <w:lvl w:ilvl="0" w:tplc="83D4CE2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E5EBB"/>
    <w:multiLevelType w:val="hybridMultilevel"/>
    <w:tmpl w:val="689245A6"/>
    <w:lvl w:ilvl="0" w:tplc="E20C9F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783610"/>
    <w:multiLevelType w:val="hybridMultilevel"/>
    <w:tmpl w:val="A14C5430"/>
    <w:lvl w:ilvl="0" w:tplc="4D0673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 w:numId="13">
    <w:abstractNumId w:val="15"/>
  </w:num>
  <w:num w:numId="14">
    <w:abstractNumId w:val="14"/>
  </w:num>
  <w:num w:numId="15">
    <w:abstractNumId w:val="16"/>
  </w:num>
  <w:num w:numId="16">
    <w:abstractNumId w:val="1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34"/>
    <w:rsid w:val="00001536"/>
    <w:rsid w:val="00003082"/>
    <w:rsid w:val="00003C91"/>
    <w:rsid w:val="000066F4"/>
    <w:rsid w:val="00007E1D"/>
    <w:rsid w:val="0001184D"/>
    <w:rsid w:val="00012779"/>
    <w:rsid w:val="00012BA5"/>
    <w:rsid w:val="00015F46"/>
    <w:rsid w:val="00016C7C"/>
    <w:rsid w:val="0002469D"/>
    <w:rsid w:val="00025267"/>
    <w:rsid w:val="00025649"/>
    <w:rsid w:val="000258A8"/>
    <w:rsid w:val="000271B7"/>
    <w:rsid w:val="00031441"/>
    <w:rsid w:val="0003270F"/>
    <w:rsid w:val="0003279E"/>
    <w:rsid w:val="00033712"/>
    <w:rsid w:val="00033799"/>
    <w:rsid w:val="000343A8"/>
    <w:rsid w:val="000355DE"/>
    <w:rsid w:val="00035CE1"/>
    <w:rsid w:val="00037AAA"/>
    <w:rsid w:val="000420C3"/>
    <w:rsid w:val="0004213E"/>
    <w:rsid w:val="00042219"/>
    <w:rsid w:val="000475E4"/>
    <w:rsid w:val="00047BA9"/>
    <w:rsid w:val="00052978"/>
    <w:rsid w:val="00053484"/>
    <w:rsid w:val="0005589F"/>
    <w:rsid w:val="0005695F"/>
    <w:rsid w:val="000602CA"/>
    <w:rsid w:val="00060B4F"/>
    <w:rsid w:val="00064B93"/>
    <w:rsid w:val="00067FE0"/>
    <w:rsid w:val="000739B0"/>
    <w:rsid w:val="0007779A"/>
    <w:rsid w:val="00077CB3"/>
    <w:rsid w:val="00087198"/>
    <w:rsid w:val="000872B6"/>
    <w:rsid w:val="00087723"/>
    <w:rsid w:val="00091294"/>
    <w:rsid w:val="0009412E"/>
    <w:rsid w:val="000A0552"/>
    <w:rsid w:val="000A0E94"/>
    <w:rsid w:val="000A32E4"/>
    <w:rsid w:val="000B139F"/>
    <w:rsid w:val="000B15C4"/>
    <w:rsid w:val="000B19A0"/>
    <w:rsid w:val="000B20CB"/>
    <w:rsid w:val="000B4658"/>
    <w:rsid w:val="000B4E94"/>
    <w:rsid w:val="000B5410"/>
    <w:rsid w:val="000B6078"/>
    <w:rsid w:val="000B6271"/>
    <w:rsid w:val="000B6379"/>
    <w:rsid w:val="000C0A75"/>
    <w:rsid w:val="000C1BBA"/>
    <w:rsid w:val="000C2944"/>
    <w:rsid w:val="000C450D"/>
    <w:rsid w:val="000C717E"/>
    <w:rsid w:val="000D0E77"/>
    <w:rsid w:val="000D2A99"/>
    <w:rsid w:val="000D2EC3"/>
    <w:rsid w:val="000D319A"/>
    <w:rsid w:val="000D525D"/>
    <w:rsid w:val="000D5618"/>
    <w:rsid w:val="000D688B"/>
    <w:rsid w:val="000E0572"/>
    <w:rsid w:val="000E180D"/>
    <w:rsid w:val="000E4324"/>
    <w:rsid w:val="000E5720"/>
    <w:rsid w:val="000F1F43"/>
    <w:rsid w:val="000F26DC"/>
    <w:rsid w:val="000F2CD4"/>
    <w:rsid w:val="000F4AE9"/>
    <w:rsid w:val="000F56C5"/>
    <w:rsid w:val="000F6148"/>
    <w:rsid w:val="000F6D82"/>
    <w:rsid w:val="000F6E24"/>
    <w:rsid w:val="00103013"/>
    <w:rsid w:val="00104BAB"/>
    <w:rsid w:val="00105AE1"/>
    <w:rsid w:val="0010652A"/>
    <w:rsid w:val="00112CE0"/>
    <w:rsid w:val="00112FD2"/>
    <w:rsid w:val="001137D1"/>
    <w:rsid w:val="00113C37"/>
    <w:rsid w:val="00116D91"/>
    <w:rsid w:val="00117EFA"/>
    <w:rsid w:val="0012146B"/>
    <w:rsid w:val="00123D14"/>
    <w:rsid w:val="001250C1"/>
    <w:rsid w:val="0013009A"/>
    <w:rsid w:val="0013196A"/>
    <w:rsid w:val="00131A1D"/>
    <w:rsid w:val="00132BB4"/>
    <w:rsid w:val="00134089"/>
    <w:rsid w:val="00140487"/>
    <w:rsid w:val="001419A2"/>
    <w:rsid w:val="00142AD1"/>
    <w:rsid w:val="00144488"/>
    <w:rsid w:val="00145B35"/>
    <w:rsid w:val="001466F4"/>
    <w:rsid w:val="00147B2C"/>
    <w:rsid w:val="0015053D"/>
    <w:rsid w:val="001555EE"/>
    <w:rsid w:val="00156362"/>
    <w:rsid w:val="001612DE"/>
    <w:rsid w:val="0016144A"/>
    <w:rsid w:val="00161537"/>
    <w:rsid w:val="001617AD"/>
    <w:rsid w:val="00161D6B"/>
    <w:rsid w:val="00163E14"/>
    <w:rsid w:val="00163FCF"/>
    <w:rsid w:val="00164925"/>
    <w:rsid w:val="001650FF"/>
    <w:rsid w:val="00165392"/>
    <w:rsid w:val="00166DBF"/>
    <w:rsid w:val="00167D9A"/>
    <w:rsid w:val="001708BF"/>
    <w:rsid w:val="0017119E"/>
    <w:rsid w:val="00172766"/>
    <w:rsid w:val="00173B2C"/>
    <w:rsid w:val="00174B0D"/>
    <w:rsid w:val="001752BC"/>
    <w:rsid w:val="001767CD"/>
    <w:rsid w:val="00176CC0"/>
    <w:rsid w:val="001770E7"/>
    <w:rsid w:val="0018030B"/>
    <w:rsid w:val="001808AD"/>
    <w:rsid w:val="00180CF6"/>
    <w:rsid w:val="00181A53"/>
    <w:rsid w:val="001825DD"/>
    <w:rsid w:val="00183112"/>
    <w:rsid w:val="001837B8"/>
    <w:rsid w:val="00185C47"/>
    <w:rsid w:val="00187A5D"/>
    <w:rsid w:val="00190A28"/>
    <w:rsid w:val="001931C9"/>
    <w:rsid w:val="00193894"/>
    <w:rsid w:val="00193A56"/>
    <w:rsid w:val="00197E07"/>
    <w:rsid w:val="001A36DB"/>
    <w:rsid w:val="001A396A"/>
    <w:rsid w:val="001A6C99"/>
    <w:rsid w:val="001A7AD2"/>
    <w:rsid w:val="001B18DC"/>
    <w:rsid w:val="001B2600"/>
    <w:rsid w:val="001B2706"/>
    <w:rsid w:val="001B3A2B"/>
    <w:rsid w:val="001B3D85"/>
    <w:rsid w:val="001B3DC1"/>
    <w:rsid w:val="001B40BF"/>
    <w:rsid w:val="001B49A5"/>
    <w:rsid w:val="001B5E0F"/>
    <w:rsid w:val="001B6271"/>
    <w:rsid w:val="001B6E68"/>
    <w:rsid w:val="001B78ED"/>
    <w:rsid w:val="001C0BEB"/>
    <w:rsid w:val="001C1170"/>
    <w:rsid w:val="001C551F"/>
    <w:rsid w:val="001D062C"/>
    <w:rsid w:val="001D124D"/>
    <w:rsid w:val="001D358F"/>
    <w:rsid w:val="001D37AA"/>
    <w:rsid w:val="001D4BA0"/>
    <w:rsid w:val="001D5395"/>
    <w:rsid w:val="001D799E"/>
    <w:rsid w:val="001E180F"/>
    <w:rsid w:val="001E42B5"/>
    <w:rsid w:val="001E4CAC"/>
    <w:rsid w:val="001E5E7F"/>
    <w:rsid w:val="001E6841"/>
    <w:rsid w:val="001E6944"/>
    <w:rsid w:val="001F1A8B"/>
    <w:rsid w:val="001F1E9C"/>
    <w:rsid w:val="001F2479"/>
    <w:rsid w:val="001F2A15"/>
    <w:rsid w:val="001F2A3C"/>
    <w:rsid w:val="001F4B9D"/>
    <w:rsid w:val="001F525C"/>
    <w:rsid w:val="001F5CBD"/>
    <w:rsid w:val="001F60CC"/>
    <w:rsid w:val="001F6D1A"/>
    <w:rsid w:val="001F7AC3"/>
    <w:rsid w:val="00201540"/>
    <w:rsid w:val="002046E5"/>
    <w:rsid w:val="00204D4C"/>
    <w:rsid w:val="00212502"/>
    <w:rsid w:val="00213F27"/>
    <w:rsid w:val="002141D1"/>
    <w:rsid w:val="00216979"/>
    <w:rsid w:val="00220A8D"/>
    <w:rsid w:val="00220CC9"/>
    <w:rsid w:val="00221262"/>
    <w:rsid w:val="002213C2"/>
    <w:rsid w:val="002214BC"/>
    <w:rsid w:val="00222796"/>
    <w:rsid w:val="0022408F"/>
    <w:rsid w:val="002266F8"/>
    <w:rsid w:val="00227990"/>
    <w:rsid w:val="00227C79"/>
    <w:rsid w:val="00227DAA"/>
    <w:rsid w:val="00227F8A"/>
    <w:rsid w:val="00233BDE"/>
    <w:rsid w:val="0023661B"/>
    <w:rsid w:val="0023710D"/>
    <w:rsid w:val="00237559"/>
    <w:rsid w:val="002377E6"/>
    <w:rsid w:val="00237957"/>
    <w:rsid w:val="00242091"/>
    <w:rsid w:val="0024652D"/>
    <w:rsid w:val="0024779E"/>
    <w:rsid w:val="0025478F"/>
    <w:rsid w:val="00255F4C"/>
    <w:rsid w:val="00257EE4"/>
    <w:rsid w:val="00262D31"/>
    <w:rsid w:val="00263D07"/>
    <w:rsid w:val="002643D5"/>
    <w:rsid w:val="00266F6D"/>
    <w:rsid w:val="00266FE0"/>
    <w:rsid w:val="0026779E"/>
    <w:rsid w:val="00276941"/>
    <w:rsid w:val="002776F5"/>
    <w:rsid w:val="002821E3"/>
    <w:rsid w:val="00282731"/>
    <w:rsid w:val="0028586A"/>
    <w:rsid w:val="0028761D"/>
    <w:rsid w:val="00287B71"/>
    <w:rsid w:val="00290CE7"/>
    <w:rsid w:val="0029303D"/>
    <w:rsid w:val="00293CDC"/>
    <w:rsid w:val="002944E2"/>
    <w:rsid w:val="00294A2E"/>
    <w:rsid w:val="00294F04"/>
    <w:rsid w:val="00297327"/>
    <w:rsid w:val="002A0494"/>
    <w:rsid w:val="002A101C"/>
    <w:rsid w:val="002A1467"/>
    <w:rsid w:val="002A18A1"/>
    <w:rsid w:val="002A24D0"/>
    <w:rsid w:val="002A2CB9"/>
    <w:rsid w:val="002A385E"/>
    <w:rsid w:val="002A3913"/>
    <w:rsid w:val="002A3F4D"/>
    <w:rsid w:val="002B1BF7"/>
    <w:rsid w:val="002B1DFE"/>
    <w:rsid w:val="002B30A9"/>
    <w:rsid w:val="002B30C2"/>
    <w:rsid w:val="002B585C"/>
    <w:rsid w:val="002B5ACB"/>
    <w:rsid w:val="002B60E7"/>
    <w:rsid w:val="002B68B6"/>
    <w:rsid w:val="002B6B0F"/>
    <w:rsid w:val="002B6D0B"/>
    <w:rsid w:val="002C078E"/>
    <w:rsid w:val="002C0E6A"/>
    <w:rsid w:val="002C0FA3"/>
    <w:rsid w:val="002C1670"/>
    <w:rsid w:val="002C3200"/>
    <w:rsid w:val="002C5165"/>
    <w:rsid w:val="002C6414"/>
    <w:rsid w:val="002C675E"/>
    <w:rsid w:val="002C6E5D"/>
    <w:rsid w:val="002C712D"/>
    <w:rsid w:val="002D03A8"/>
    <w:rsid w:val="002D08AC"/>
    <w:rsid w:val="002D156F"/>
    <w:rsid w:val="002D26F4"/>
    <w:rsid w:val="002D3B0D"/>
    <w:rsid w:val="002D401E"/>
    <w:rsid w:val="002D4C7E"/>
    <w:rsid w:val="002D7222"/>
    <w:rsid w:val="002D7F08"/>
    <w:rsid w:val="002E08F4"/>
    <w:rsid w:val="002E1805"/>
    <w:rsid w:val="002E1BB6"/>
    <w:rsid w:val="002E22A2"/>
    <w:rsid w:val="002E25E9"/>
    <w:rsid w:val="002E283E"/>
    <w:rsid w:val="002E2BD0"/>
    <w:rsid w:val="002E3147"/>
    <w:rsid w:val="002E5DFA"/>
    <w:rsid w:val="002E600A"/>
    <w:rsid w:val="002E7252"/>
    <w:rsid w:val="002E7952"/>
    <w:rsid w:val="002F1BDF"/>
    <w:rsid w:val="002F27EA"/>
    <w:rsid w:val="002F3B30"/>
    <w:rsid w:val="002F6536"/>
    <w:rsid w:val="002F74C9"/>
    <w:rsid w:val="002F7893"/>
    <w:rsid w:val="0030114B"/>
    <w:rsid w:val="0030114E"/>
    <w:rsid w:val="00305ABB"/>
    <w:rsid w:val="0031018A"/>
    <w:rsid w:val="00310470"/>
    <w:rsid w:val="00310861"/>
    <w:rsid w:val="00310AAD"/>
    <w:rsid w:val="0031218A"/>
    <w:rsid w:val="00314173"/>
    <w:rsid w:val="00316687"/>
    <w:rsid w:val="00317F7C"/>
    <w:rsid w:val="00323278"/>
    <w:rsid w:val="00323649"/>
    <w:rsid w:val="00327502"/>
    <w:rsid w:val="00327B6A"/>
    <w:rsid w:val="0033070F"/>
    <w:rsid w:val="00330D5E"/>
    <w:rsid w:val="00331F66"/>
    <w:rsid w:val="003337A2"/>
    <w:rsid w:val="00334C90"/>
    <w:rsid w:val="00336C01"/>
    <w:rsid w:val="00344160"/>
    <w:rsid w:val="00345A01"/>
    <w:rsid w:val="003510F5"/>
    <w:rsid w:val="00351D40"/>
    <w:rsid w:val="0035285E"/>
    <w:rsid w:val="0035425B"/>
    <w:rsid w:val="0035457F"/>
    <w:rsid w:val="00354739"/>
    <w:rsid w:val="00354AC3"/>
    <w:rsid w:val="00354C5C"/>
    <w:rsid w:val="00357931"/>
    <w:rsid w:val="003603DF"/>
    <w:rsid w:val="003610DE"/>
    <w:rsid w:val="00362355"/>
    <w:rsid w:val="0036306B"/>
    <w:rsid w:val="003646A2"/>
    <w:rsid w:val="00364B75"/>
    <w:rsid w:val="003708DE"/>
    <w:rsid w:val="0037097C"/>
    <w:rsid w:val="00370ED9"/>
    <w:rsid w:val="00373E23"/>
    <w:rsid w:val="00374BB9"/>
    <w:rsid w:val="00377EE9"/>
    <w:rsid w:val="00381FDA"/>
    <w:rsid w:val="003831C3"/>
    <w:rsid w:val="003847D4"/>
    <w:rsid w:val="0038520F"/>
    <w:rsid w:val="00386056"/>
    <w:rsid w:val="00386B7C"/>
    <w:rsid w:val="00387F5F"/>
    <w:rsid w:val="0039221A"/>
    <w:rsid w:val="003926F0"/>
    <w:rsid w:val="00394D72"/>
    <w:rsid w:val="00395A89"/>
    <w:rsid w:val="0039742C"/>
    <w:rsid w:val="003A2969"/>
    <w:rsid w:val="003A335F"/>
    <w:rsid w:val="003A3A61"/>
    <w:rsid w:val="003A51A9"/>
    <w:rsid w:val="003B1643"/>
    <w:rsid w:val="003B1946"/>
    <w:rsid w:val="003B40D1"/>
    <w:rsid w:val="003B41AA"/>
    <w:rsid w:val="003B5952"/>
    <w:rsid w:val="003C25D1"/>
    <w:rsid w:val="003C5671"/>
    <w:rsid w:val="003C6E5D"/>
    <w:rsid w:val="003D0E77"/>
    <w:rsid w:val="003D0F2E"/>
    <w:rsid w:val="003D270A"/>
    <w:rsid w:val="003D4D61"/>
    <w:rsid w:val="003D72E3"/>
    <w:rsid w:val="003E1774"/>
    <w:rsid w:val="003E1E43"/>
    <w:rsid w:val="003E2EA3"/>
    <w:rsid w:val="003E4575"/>
    <w:rsid w:val="003E4EB6"/>
    <w:rsid w:val="003E5B64"/>
    <w:rsid w:val="003F0541"/>
    <w:rsid w:val="003F130B"/>
    <w:rsid w:val="003F2D32"/>
    <w:rsid w:val="003F4030"/>
    <w:rsid w:val="003F443E"/>
    <w:rsid w:val="003F4694"/>
    <w:rsid w:val="003F4D21"/>
    <w:rsid w:val="003F58B4"/>
    <w:rsid w:val="003F5AE8"/>
    <w:rsid w:val="0040022C"/>
    <w:rsid w:val="004037B5"/>
    <w:rsid w:val="0040781F"/>
    <w:rsid w:val="00407F83"/>
    <w:rsid w:val="00410AFE"/>
    <w:rsid w:val="00411197"/>
    <w:rsid w:val="00411B92"/>
    <w:rsid w:val="00413BB5"/>
    <w:rsid w:val="00414B15"/>
    <w:rsid w:val="00414F33"/>
    <w:rsid w:val="00415914"/>
    <w:rsid w:val="0042375D"/>
    <w:rsid w:val="004247FD"/>
    <w:rsid w:val="004250C2"/>
    <w:rsid w:val="004262CA"/>
    <w:rsid w:val="004272CA"/>
    <w:rsid w:val="004277E1"/>
    <w:rsid w:val="00432124"/>
    <w:rsid w:val="0043261D"/>
    <w:rsid w:val="00434931"/>
    <w:rsid w:val="004352FD"/>
    <w:rsid w:val="004353E1"/>
    <w:rsid w:val="00437366"/>
    <w:rsid w:val="00437B78"/>
    <w:rsid w:val="00440CC9"/>
    <w:rsid w:val="00443755"/>
    <w:rsid w:val="00443D44"/>
    <w:rsid w:val="004465BC"/>
    <w:rsid w:val="0045047D"/>
    <w:rsid w:val="00452C90"/>
    <w:rsid w:val="00453222"/>
    <w:rsid w:val="004538E5"/>
    <w:rsid w:val="004545ED"/>
    <w:rsid w:val="00455DAA"/>
    <w:rsid w:val="004560AC"/>
    <w:rsid w:val="004561E0"/>
    <w:rsid w:val="00456F02"/>
    <w:rsid w:val="00457DE3"/>
    <w:rsid w:val="00460478"/>
    <w:rsid w:val="00463EFF"/>
    <w:rsid w:val="004641D7"/>
    <w:rsid w:val="00464625"/>
    <w:rsid w:val="00464B31"/>
    <w:rsid w:val="00465DDC"/>
    <w:rsid w:val="0046670D"/>
    <w:rsid w:val="0046758B"/>
    <w:rsid w:val="0047193C"/>
    <w:rsid w:val="00473582"/>
    <w:rsid w:val="00475630"/>
    <w:rsid w:val="004768FF"/>
    <w:rsid w:val="004769E5"/>
    <w:rsid w:val="004771C7"/>
    <w:rsid w:val="00482482"/>
    <w:rsid w:val="004828C8"/>
    <w:rsid w:val="00483BCB"/>
    <w:rsid w:val="004877CD"/>
    <w:rsid w:val="004903C1"/>
    <w:rsid w:val="00491138"/>
    <w:rsid w:val="00496E30"/>
    <w:rsid w:val="00497139"/>
    <w:rsid w:val="0049763B"/>
    <w:rsid w:val="0049798E"/>
    <w:rsid w:val="00497CA2"/>
    <w:rsid w:val="004A053F"/>
    <w:rsid w:val="004A0A05"/>
    <w:rsid w:val="004A1008"/>
    <w:rsid w:val="004A115E"/>
    <w:rsid w:val="004A231A"/>
    <w:rsid w:val="004A2AFB"/>
    <w:rsid w:val="004A3BB2"/>
    <w:rsid w:val="004A3DDA"/>
    <w:rsid w:val="004A4077"/>
    <w:rsid w:val="004A4396"/>
    <w:rsid w:val="004A653F"/>
    <w:rsid w:val="004B0074"/>
    <w:rsid w:val="004B10D3"/>
    <w:rsid w:val="004B12F2"/>
    <w:rsid w:val="004B1B3D"/>
    <w:rsid w:val="004B3521"/>
    <w:rsid w:val="004B4E2D"/>
    <w:rsid w:val="004B6C66"/>
    <w:rsid w:val="004C00C7"/>
    <w:rsid w:val="004C236A"/>
    <w:rsid w:val="004C3A6C"/>
    <w:rsid w:val="004C3DC1"/>
    <w:rsid w:val="004C3F56"/>
    <w:rsid w:val="004C6DC4"/>
    <w:rsid w:val="004C6F89"/>
    <w:rsid w:val="004D00E8"/>
    <w:rsid w:val="004D09CF"/>
    <w:rsid w:val="004D1C51"/>
    <w:rsid w:val="004D2562"/>
    <w:rsid w:val="004D3880"/>
    <w:rsid w:val="004D44FF"/>
    <w:rsid w:val="004D4799"/>
    <w:rsid w:val="004D65C5"/>
    <w:rsid w:val="004D697E"/>
    <w:rsid w:val="004D716F"/>
    <w:rsid w:val="004E0047"/>
    <w:rsid w:val="004E2202"/>
    <w:rsid w:val="004E3CB1"/>
    <w:rsid w:val="004E3CFF"/>
    <w:rsid w:val="004E4A29"/>
    <w:rsid w:val="004E726D"/>
    <w:rsid w:val="004E7982"/>
    <w:rsid w:val="004F05FA"/>
    <w:rsid w:val="004F1089"/>
    <w:rsid w:val="004F2B3F"/>
    <w:rsid w:val="004F31DF"/>
    <w:rsid w:val="004F5C32"/>
    <w:rsid w:val="004F7229"/>
    <w:rsid w:val="004F7A72"/>
    <w:rsid w:val="00501E1C"/>
    <w:rsid w:val="00503FB5"/>
    <w:rsid w:val="005048E9"/>
    <w:rsid w:val="00505209"/>
    <w:rsid w:val="00505846"/>
    <w:rsid w:val="00505F8A"/>
    <w:rsid w:val="0050673D"/>
    <w:rsid w:val="005068A0"/>
    <w:rsid w:val="0050759A"/>
    <w:rsid w:val="00507B73"/>
    <w:rsid w:val="00510348"/>
    <w:rsid w:val="00511182"/>
    <w:rsid w:val="00511FFD"/>
    <w:rsid w:val="00512871"/>
    <w:rsid w:val="00512D0F"/>
    <w:rsid w:val="00515605"/>
    <w:rsid w:val="005162F9"/>
    <w:rsid w:val="00520E9D"/>
    <w:rsid w:val="005210FB"/>
    <w:rsid w:val="005213FD"/>
    <w:rsid w:val="00525149"/>
    <w:rsid w:val="00525DA8"/>
    <w:rsid w:val="0052665B"/>
    <w:rsid w:val="00530CA4"/>
    <w:rsid w:val="00531BB7"/>
    <w:rsid w:val="005326C1"/>
    <w:rsid w:val="00534119"/>
    <w:rsid w:val="00534DF0"/>
    <w:rsid w:val="00535F8B"/>
    <w:rsid w:val="005364EB"/>
    <w:rsid w:val="00537397"/>
    <w:rsid w:val="00542383"/>
    <w:rsid w:val="00542926"/>
    <w:rsid w:val="00543267"/>
    <w:rsid w:val="00543279"/>
    <w:rsid w:val="0054709B"/>
    <w:rsid w:val="00550500"/>
    <w:rsid w:val="00550DCF"/>
    <w:rsid w:val="00552C7C"/>
    <w:rsid w:val="00553B0C"/>
    <w:rsid w:val="00553C2D"/>
    <w:rsid w:val="0055470C"/>
    <w:rsid w:val="00556B0A"/>
    <w:rsid w:val="005576CA"/>
    <w:rsid w:val="00562100"/>
    <w:rsid w:val="00562A70"/>
    <w:rsid w:val="00564CD3"/>
    <w:rsid w:val="005708B4"/>
    <w:rsid w:val="00570B45"/>
    <w:rsid w:val="00570BA3"/>
    <w:rsid w:val="00571030"/>
    <w:rsid w:val="005725CD"/>
    <w:rsid w:val="005739D4"/>
    <w:rsid w:val="00573F61"/>
    <w:rsid w:val="005762F0"/>
    <w:rsid w:val="00576C9F"/>
    <w:rsid w:val="0058118D"/>
    <w:rsid w:val="005817A2"/>
    <w:rsid w:val="00583CF5"/>
    <w:rsid w:val="00584D6E"/>
    <w:rsid w:val="0058631C"/>
    <w:rsid w:val="00587609"/>
    <w:rsid w:val="00587AFB"/>
    <w:rsid w:val="00590242"/>
    <w:rsid w:val="00590DCA"/>
    <w:rsid w:val="00594E56"/>
    <w:rsid w:val="00595ECE"/>
    <w:rsid w:val="005A12C4"/>
    <w:rsid w:val="005A16DD"/>
    <w:rsid w:val="005A259B"/>
    <w:rsid w:val="005A2799"/>
    <w:rsid w:val="005A4C95"/>
    <w:rsid w:val="005A503D"/>
    <w:rsid w:val="005A7474"/>
    <w:rsid w:val="005B1377"/>
    <w:rsid w:val="005B13A2"/>
    <w:rsid w:val="005B69A1"/>
    <w:rsid w:val="005B6F4D"/>
    <w:rsid w:val="005B766E"/>
    <w:rsid w:val="005C229A"/>
    <w:rsid w:val="005C525D"/>
    <w:rsid w:val="005C5C89"/>
    <w:rsid w:val="005C6CC0"/>
    <w:rsid w:val="005D055D"/>
    <w:rsid w:val="005D0D74"/>
    <w:rsid w:val="005D0E72"/>
    <w:rsid w:val="005D1F23"/>
    <w:rsid w:val="005D2CAA"/>
    <w:rsid w:val="005D7CFB"/>
    <w:rsid w:val="005E0753"/>
    <w:rsid w:val="005E1376"/>
    <w:rsid w:val="005E3644"/>
    <w:rsid w:val="005E3D93"/>
    <w:rsid w:val="005E49CD"/>
    <w:rsid w:val="005E7AA9"/>
    <w:rsid w:val="005E7D1B"/>
    <w:rsid w:val="005F17E7"/>
    <w:rsid w:val="005F2127"/>
    <w:rsid w:val="005F25B6"/>
    <w:rsid w:val="005F2F4E"/>
    <w:rsid w:val="005F3B4C"/>
    <w:rsid w:val="005F51A7"/>
    <w:rsid w:val="005F5200"/>
    <w:rsid w:val="005F5CE5"/>
    <w:rsid w:val="00602A20"/>
    <w:rsid w:val="00602B51"/>
    <w:rsid w:val="00603CEB"/>
    <w:rsid w:val="0060456D"/>
    <w:rsid w:val="00605B48"/>
    <w:rsid w:val="00605B93"/>
    <w:rsid w:val="00611E0D"/>
    <w:rsid w:val="006133D7"/>
    <w:rsid w:val="00614BDC"/>
    <w:rsid w:val="006164B4"/>
    <w:rsid w:val="00617555"/>
    <w:rsid w:val="006179EC"/>
    <w:rsid w:val="00621A1F"/>
    <w:rsid w:val="0062279A"/>
    <w:rsid w:val="006319D3"/>
    <w:rsid w:val="006341C4"/>
    <w:rsid w:val="00636226"/>
    <w:rsid w:val="00642182"/>
    <w:rsid w:val="00646FB2"/>
    <w:rsid w:val="006518B4"/>
    <w:rsid w:val="0065233B"/>
    <w:rsid w:val="00653662"/>
    <w:rsid w:val="00653A69"/>
    <w:rsid w:val="0065796F"/>
    <w:rsid w:val="00657B6A"/>
    <w:rsid w:val="0066384C"/>
    <w:rsid w:val="00665359"/>
    <w:rsid w:val="00666B17"/>
    <w:rsid w:val="00671FED"/>
    <w:rsid w:val="006753FF"/>
    <w:rsid w:val="00675717"/>
    <w:rsid w:val="00675BDC"/>
    <w:rsid w:val="00676423"/>
    <w:rsid w:val="00677C60"/>
    <w:rsid w:val="00680B68"/>
    <w:rsid w:val="00680C62"/>
    <w:rsid w:val="00682DBD"/>
    <w:rsid w:val="00683910"/>
    <w:rsid w:val="00684236"/>
    <w:rsid w:val="00685061"/>
    <w:rsid w:val="00686374"/>
    <w:rsid w:val="00692093"/>
    <w:rsid w:val="00692D79"/>
    <w:rsid w:val="0069690B"/>
    <w:rsid w:val="006A06C1"/>
    <w:rsid w:val="006A0B90"/>
    <w:rsid w:val="006A0C41"/>
    <w:rsid w:val="006A21A2"/>
    <w:rsid w:val="006A5B41"/>
    <w:rsid w:val="006A65F0"/>
    <w:rsid w:val="006A7E92"/>
    <w:rsid w:val="006B11AA"/>
    <w:rsid w:val="006B1295"/>
    <w:rsid w:val="006B1525"/>
    <w:rsid w:val="006B1FE3"/>
    <w:rsid w:val="006B3995"/>
    <w:rsid w:val="006B3FBA"/>
    <w:rsid w:val="006B4806"/>
    <w:rsid w:val="006C0044"/>
    <w:rsid w:val="006C133E"/>
    <w:rsid w:val="006C2F5B"/>
    <w:rsid w:val="006D07EE"/>
    <w:rsid w:val="006D2871"/>
    <w:rsid w:val="006D355E"/>
    <w:rsid w:val="006D5281"/>
    <w:rsid w:val="006D5426"/>
    <w:rsid w:val="006D6968"/>
    <w:rsid w:val="006D7290"/>
    <w:rsid w:val="006E2BFD"/>
    <w:rsid w:val="006E3044"/>
    <w:rsid w:val="006E3734"/>
    <w:rsid w:val="006E3A63"/>
    <w:rsid w:val="006E486E"/>
    <w:rsid w:val="006E63AB"/>
    <w:rsid w:val="006E7783"/>
    <w:rsid w:val="006F025F"/>
    <w:rsid w:val="006F18C2"/>
    <w:rsid w:val="006F2665"/>
    <w:rsid w:val="006F41EF"/>
    <w:rsid w:val="006F4266"/>
    <w:rsid w:val="006F6389"/>
    <w:rsid w:val="006F6D9A"/>
    <w:rsid w:val="0070020A"/>
    <w:rsid w:val="00701FF3"/>
    <w:rsid w:val="007035FF"/>
    <w:rsid w:val="00704AAC"/>
    <w:rsid w:val="00704C49"/>
    <w:rsid w:val="0070512D"/>
    <w:rsid w:val="0070594A"/>
    <w:rsid w:val="00705F62"/>
    <w:rsid w:val="00707FEB"/>
    <w:rsid w:val="00710A37"/>
    <w:rsid w:val="00711D8E"/>
    <w:rsid w:val="00712AE6"/>
    <w:rsid w:val="00712E75"/>
    <w:rsid w:val="0071500F"/>
    <w:rsid w:val="0072026B"/>
    <w:rsid w:val="007205CD"/>
    <w:rsid w:val="00720CAF"/>
    <w:rsid w:val="0072160E"/>
    <w:rsid w:val="0072624C"/>
    <w:rsid w:val="007264AB"/>
    <w:rsid w:val="00726F50"/>
    <w:rsid w:val="00730B7F"/>
    <w:rsid w:val="00731A6C"/>
    <w:rsid w:val="00731EC5"/>
    <w:rsid w:val="007348AD"/>
    <w:rsid w:val="00735D67"/>
    <w:rsid w:val="00740817"/>
    <w:rsid w:val="007422D9"/>
    <w:rsid w:val="00742342"/>
    <w:rsid w:val="00742CAC"/>
    <w:rsid w:val="007472C3"/>
    <w:rsid w:val="00747445"/>
    <w:rsid w:val="00750684"/>
    <w:rsid w:val="0075178E"/>
    <w:rsid w:val="00752761"/>
    <w:rsid w:val="00752D7B"/>
    <w:rsid w:val="007530DD"/>
    <w:rsid w:val="00754335"/>
    <w:rsid w:val="00755781"/>
    <w:rsid w:val="00756B51"/>
    <w:rsid w:val="007572BA"/>
    <w:rsid w:val="00757DD7"/>
    <w:rsid w:val="0076027D"/>
    <w:rsid w:val="00764773"/>
    <w:rsid w:val="00770832"/>
    <w:rsid w:val="007718E3"/>
    <w:rsid w:val="007739DC"/>
    <w:rsid w:val="00774087"/>
    <w:rsid w:val="00774EBF"/>
    <w:rsid w:val="00776EC9"/>
    <w:rsid w:val="00777EAF"/>
    <w:rsid w:val="00780384"/>
    <w:rsid w:val="00782794"/>
    <w:rsid w:val="007828C4"/>
    <w:rsid w:val="00782C98"/>
    <w:rsid w:val="007836F2"/>
    <w:rsid w:val="00784026"/>
    <w:rsid w:val="00784652"/>
    <w:rsid w:val="007873D7"/>
    <w:rsid w:val="00787B07"/>
    <w:rsid w:val="00790654"/>
    <w:rsid w:val="00792F6B"/>
    <w:rsid w:val="0079320C"/>
    <w:rsid w:val="00793245"/>
    <w:rsid w:val="00793A9F"/>
    <w:rsid w:val="00795131"/>
    <w:rsid w:val="007978B9"/>
    <w:rsid w:val="007A0793"/>
    <w:rsid w:val="007A1DDF"/>
    <w:rsid w:val="007A3347"/>
    <w:rsid w:val="007A3943"/>
    <w:rsid w:val="007A5E57"/>
    <w:rsid w:val="007A67D7"/>
    <w:rsid w:val="007B0AC8"/>
    <w:rsid w:val="007B4EA6"/>
    <w:rsid w:val="007C043F"/>
    <w:rsid w:val="007C0F6B"/>
    <w:rsid w:val="007C49F1"/>
    <w:rsid w:val="007C4AA1"/>
    <w:rsid w:val="007C4BA1"/>
    <w:rsid w:val="007C53F0"/>
    <w:rsid w:val="007C6F47"/>
    <w:rsid w:val="007C700E"/>
    <w:rsid w:val="007D0DED"/>
    <w:rsid w:val="007D3317"/>
    <w:rsid w:val="007D36CF"/>
    <w:rsid w:val="007D3FB5"/>
    <w:rsid w:val="007E128D"/>
    <w:rsid w:val="007E3082"/>
    <w:rsid w:val="007E3249"/>
    <w:rsid w:val="007E4E87"/>
    <w:rsid w:val="007E72AE"/>
    <w:rsid w:val="007F17B7"/>
    <w:rsid w:val="007F3776"/>
    <w:rsid w:val="007F3F1A"/>
    <w:rsid w:val="007F6477"/>
    <w:rsid w:val="007F7EE2"/>
    <w:rsid w:val="008026BB"/>
    <w:rsid w:val="00805685"/>
    <w:rsid w:val="0080645A"/>
    <w:rsid w:val="008077E2"/>
    <w:rsid w:val="008078C8"/>
    <w:rsid w:val="008112DF"/>
    <w:rsid w:val="008117E7"/>
    <w:rsid w:val="00812ABF"/>
    <w:rsid w:val="00813470"/>
    <w:rsid w:val="008147E1"/>
    <w:rsid w:val="008153C5"/>
    <w:rsid w:val="00816177"/>
    <w:rsid w:val="008176FB"/>
    <w:rsid w:val="008239C7"/>
    <w:rsid w:val="008245E7"/>
    <w:rsid w:val="008279A6"/>
    <w:rsid w:val="00831295"/>
    <w:rsid w:val="00832E4D"/>
    <w:rsid w:val="008339F0"/>
    <w:rsid w:val="00834553"/>
    <w:rsid w:val="008349B8"/>
    <w:rsid w:val="00834B71"/>
    <w:rsid w:val="00834E18"/>
    <w:rsid w:val="008367AF"/>
    <w:rsid w:val="00837DF2"/>
    <w:rsid w:val="008412A9"/>
    <w:rsid w:val="00841EF4"/>
    <w:rsid w:val="0084361C"/>
    <w:rsid w:val="008452F7"/>
    <w:rsid w:val="00845461"/>
    <w:rsid w:val="00845553"/>
    <w:rsid w:val="008455D7"/>
    <w:rsid w:val="00845603"/>
    <w:rsid w:val="008508F9"/>
    <w:rsid w:val="008525F0"/>
    <w:rsid w:val="00853699"/>
    <w:rsid w:val="008539A9"/>
    <w:rsid w:val="00853FB2"/>
    <w:rsid w:val="008543CB"/>
    <w:rsid w:val="00854A9D"/>
    <w:rsid w:val="008550A1"/>
    <w:rsid w:val="008559AB"/>
    <w:rsid w:val="00856185"/>
    <w:rsid w:val="008633D7"/>
    <w:rsid w:val="0086382D"/>
    <w:rsid w:val="00863A69"/>
    <w:rsid w:val="00863D36"/>
    <w:rsid w:val="00864CAC"/>
    <w:rsid w:val="00865048"/>
    <w:rsid w:val="0086653E"/>
    <w:rsid w:val="00866D5C"/>
    <w:rsid w:val="00870E9A"/>
    <w:rsid w:val="008713B4"/>
    <w:rsid w:val="008737C6"/>
    <w:rsid w:val="0087391F"/>
    <w:rsid w:val="0087480C"/>
    <w:rsid w:val="008818CD"/>
    <w:rsid w:val="00883E70"/>
    <w:rsid w:val="00884BEA"/>
    <w:rsid w:val="008865DF"/>
    <w:rsid w:val="00886714"/>
    <w:rsid w:val="008903F2"/>
    <w:rsid w:val="00891CE3"/>
    <w:rsid w:val="00891E57"/>
    <w:rsid w:val="0089224E"/>
    <w:rsid w:val="00893D9A"/>
    <w:rsid w:val="00894E61"/>
    <w:rsid w:val="00895002"/>
    <w:rsid w:val="008A10EE"/>
    <w:rsid w:val="008A1E8C"/>
    <w:rsid w:val="008A2614"/>
    <w:rsid w:val="008A4C91"/>
    <w:rsid w:val="008B3B2A"/>
    <w:rsid w:val="008B4E2A"/>
    <w:rsid w:val="008B6D57"/>
    <w:rsid w:val="008C42BB"/>
    <w:rsid w:val="008C526E"/>
    <w:rsid w:val="008D4199"/>
    <w:rsid w:val="008D4674"/>
    <w:rsid w:val="008D49B5"/>
    <w:rsid w:val="008D4A95"/>
    <w:rsid w:val="008D6E8B"/>
    <w:rsid w:val="008D779D"/>
    <w:rsid w:val="008E11A3"/>
    <w:rsid w:val="008E203A"/>
    <w:rsid w:val="008E3593"/>
    <w:rsid w:val="008E4B24"/>
    <w:rsid w:val="008F0DAA"/>
    <w:rsid w:val="008F36C9"/>
    <w:rsid w:val="008F39BB"/>
    <w:rsid w:val="008F53EA"/>
    <w:rsid w:val="008F6444"/>
    <w:rsid w:val="008F667B"/>
    <w:rsid w:val="008F673A"/>
    <w:rsid w:val="008F7881"/>
    <w:rsid w:val="009016D0"/>
    <w:rsid w:val="00903337"/>
    <w:rsid w:val="0090352F"/>
    <w:rsid w:val="00905248"/>
    <w:rsid w:val="00906D0B"/>
    <w:rsid w:val="00912214"/>
    <w:rsid w:val="00912741"/>
    <w:rsid w:val="00915DD7"/>
    <w:rsid w:val="00915FD2"/>
    <w:rsid w:val="0091696E"/>
    <w:rsid w:val="0092160D"/>
    <w:rsid w:val="00922636"/>
    <w:rsid w:val="0092410C"/>
    <w:rsid w:val="00924316"/>
    <w:rsid w:val="00924745"/>
    <w:rsid w:val="00925CAF"/>
    <w:rsid w:val="009266AC"/>
    <w:rsid w:val="00926868"/>
    <w:rsid w:val="00927A3F"/>
    <w:rsid w:val="00930ECA"/>
    <w:rsid w:val="00931B8A"/>
    <w:rsid w:val="00931C7C"/>
    <w:rsid w:val="00932732"/>
    <w:rsid w:val="009354F6"/>
    <w:rsid w:val="00936B7F"/>
    <w:rsid w:val="009420EA"/>
    <w:rsid w:val="009421F7"/>
    <w:rsid w:val="0094425B"/>
    <w:rsid w:val="00951B6F"/>
    <w:rsid w:val="00952907"/>
    <w:rsid w:val="00953186"/>
    <w:rsid w:val="009531DB"/>
    <w:rsid w:val="00957D33"/>
    <w:rsid w:val="00960D4D"/>
    <w:rsid w:val="009615C3"/>
    <w:rsid w:val="00961BD5"/>
    <w:rsid w:val="0096288F"/>
    <w:rsid w:val="009664CF"/>
    <w:rsid w:val="00966967"/>
    <w:rsid w:val="009674FD"/>
    <w:rsid w:val="00970CB5"/>
    <w:rsid w:val="009727C4"/>
    <w:rsid w:val="009757D8"/>
    <w:rsid w:val="0097611E"/>
    <w:rsid w:val="00982714"/>
    <w:rsid w:val="009847BC"/>
    <w:rsid w:val="00984EC9"/>
    <w:rsid w:val="00985BBA"/>
    <w:rsid w:val="00985D78"/>
    <w:rsid w:val="009868B0"/>
    <w:rsid w:val="00986C25"/>
    <w:rsid w:val="00987055"/>
    <w:rsid w:val="00987A59"/>
    <w:rsid w:val="009910A5"/>
    <w:rsid w:val="009920F5"/>
    <w:rsid w:val="00993A75"/>
    <w:rsid w:val="0099436E"/>
    <w:rsid w:val="00994B18"/>
    <w:rsid w:val="0099566A"/>
    <w:rsid w:val="0099581F"/>
    <w:rsid w:val="00996827"/>
    <w:rsid w:val="009971B8"/>
    <w:rsid w:val="009A1C69"/>
    <w:rsid w:val="009A5245"/>
    <w:rsid w:val="009A7A04"/>
    <w:rsid w:val="009A7FEA"/>
    <w:rsid w:val="009B1F67"/>
    <w:rsid w:val="009B2A39"/>
    <w:rsid w:val="009B3149"/>
    <w:rsid w:val="009B4125"/>
    <w:rsid w:val="009B48D7"/>
    <w:rsid w:val="009B566A"/>
    <w:rsid w:val="009B6098"/>
    <w:rsid w:val="009B7420"/>
    <w:rsid w:val="009C04E2"/>
    <w:rsid w:val="009C1DDD"/>
    <w:rsid w:val="009C1E6D"/>
    <w:rsid w:val="009C2798"/>
    <w:rsid w:val="009C3E9B"/>
    <w:rsid w:val="009C4466"/>
    <w:rsid w:val="009C6586"/>
    <w:rsid w:val="009C669A"/>
    <w:rsid w:val="009C69E6"/>
    <w:rsid w:val="009C6D18"/>
    <w:rsid w:val="009D2096"/>
    <w:rsid w:val="009D28E0"/>
    <w:rsid w:val="009D45E0"/>
    <w:rsid w:val="009D50F4"/>
    <w:rsid w:val="009D6FE2"/>
    <w:rsid w:val="009E1207"/>
    <w:rsid w:val="009E2B07"/>
    <w:rsid w:val="009E2B73"/>
    <w:rsid w:val="009F18DD"/>
    <w:rsid w:val="009F44B1"/>
    <w:rsid w:val="009F6A01"/>
    <w:rsid w:val="009F701B"/>
    <w:rsid w:val="009F77BC"/>
    <w:rsid w:val="00A0045A"/>
    <w:rsid w:val="00A01560"/>
    <w:rsid w:val="00A06062"/>
    <w:rsid w:val="00A06C75"/>
    <w:rsid w:val="00A10BE1"/>
    <w:rsid w:val="00A12064"/>
    <w:rsid w:val="00A1247E"/>
    <w:rsid w:val="00A12B7F"/>
    <w:rsid w:val="00A13F6B"/>
    <w:rsid w:val="00A1546C"/>
    <w:rsid w:val="00A15865"/>
    <w:rsid w:val="00A16978"/>
    <w:rsid w:val="00A16CAB"/>
    <w:rsid w:val="00A17867"/>
    <w:rsid w:val="00A22D71"/>
    <w:rsid w:val="00A24978"/>
    <w:rsid w:val="00A25EEB"/>
    <w:rsid w:val="00A26240"/>
    <w:rsid w:val="00A27901"/>
    <w:rsid w:val="00A31001"/>
    <w:rsid w:val="00A333D7"/>
    <w:rsid w:val="00A33C66"/>
    <w:rsid w:val="00A34EC9"/>
    <w:rsid w:val="00A40BA5"/>
    <w:rsid w:val="00A40FE2"/>
    <w:rsid w:val="00A4658E"/>
    <w:rsid w:val="00A506A0"/>
    <w:rsid w:val="00A52986"/>
    <w:rsid w:val="00A55153"/>
    <w:rsid w:val="00A5625C"/>
    <w:rsid w:val="00A566CB"/>
    <w:rsid w:val="00A60B13"/>
    <w:rsid w:val="00A60EA4"/>
    <w:rsid w:val="00A63FE6"/>
    <w:rsid w:val="00A65552"/>
    <w:rsid w:val="00A70044"/>
    <w:rsid w:val="00A7166C"/>
    <w:rsid w:val="00A71A4D"/>
    <w:rsid w:val="00A73016"/>
    <w:rsid w:val="00A74127"/>
    <w:rsid w:val="00A77BD9"/>
    <w:rsid w:val="00A80549"/>
    <w:rsid w:val="00A83636"/>
    <w:rsid w:val="00A83D5D"/>
    <w:rsid w:val="00A85E7D"/>
    <w:rsid w:val="00A87B9F"/>
    <w:rsid w:val="00A90945"/>
    <w:rsid w:val="00A93060"/>
    <w:rsid w:val="00A96AC5"/>
    <w:rsid w:val="00AA0254"/>
    <w:rsid w:val="00AA02BA"/>
    <w:rsid w:val="00AA08DB"/>
    <w:rsid w:val="00AA0DA9"/>
    <w:rsid w:val="00AA1BE9"/>
    <w:rsid w:val="00AA3F8F"/>
    <w:rsid w:val="00AA5E1D"/>
    <w:rsid w:val="00AB1D34"/>
    <w:rsid w:val="00AB4643"/>
    <w:rsid w:val="00AB643E"/>
    <w:rsid w:val="00AC146F"/>
    <w:rsid w:val="00AC1970"/>
    <w:rsid w:val="00AC1CAA"/>
    <w:rsid w:val="00AC1DFB"/>
    <w:rsid w:val="00AC2AB8"/>
    <w:rsid w:val="00AC2AFE"/>
    <w:rsid w:val="00AC4492"/>
    <w:rsid w:val="00AC4586"/>
    <w:rsid w:val="00AC53CA"/>
    <w:rsid w:val="00AC7165"/>
    <w:rsid w:val="00AC7EDA"/>
    <w:rsid w:val="00AD27C4"/>
    <w:rsid w:val="00AD34F3"/>
    <w:rsid w:val="00AD43F1"/>
    <w:rsid w:val="00AD5395"/>
    <w:rsid w:val="00AD6110"/>
    <w:rsid w:val="00AD628A"/>
    <w:rsid w:val="00AD7083"/>
    <w:rsid w:val="00AD75E1"/>
    <w:rsid w:val="00AE30DD"/>
    <w:rsid w:val="00AE4AB7"/>
    <w:rsid w:val="00AE6D28"/>
    <w:rsid w:val="00AE7194"/>
    <w:rsid w:val="00AE74F0"/>
    <w:rsid w:val="00AE7D97"/>
    <w:rsid w:val="00AE7DCC"/>
    <w:rsid w:val="00AF3946"/>
    <w:rsid w:val="00AF3AB0"/>
    <w:rsid w:val="00AF3ADF"/>
    <w:rsid w:val="00AF4513"/>
    <w:rsid w:val="00AF731B"/>
    <w:rsid w:val="00AF736F"/>
    <w:rsid w:val="00AF746D"/>
    <w:rsid w:val="00B005AA"/>
    <w:rsid w:val="00B00F9E"/>
    <w:rsid w:val="00B03B2F"/>
    <w:rsid w:val="00B04D57"/>
    <w:rsid w:val="00B06923"/>
    <w:rsid w:val="00B06EB0"/>
    <w:rsid w:val="00B1021E"/>
    <w:rsid w:val="00B10AC0"/>
    <w:rsid w:val="00B111A2"/>
    <w:rsid w:val="00B112A9"/>
    <w:rsid w:val="00B12201"/>
    <w:rsid w:val="00B13189"/>
    <w:rsid w:val="00B132B5"/>
    <w:rsid w:val="00B135B5"/>
    <w:rsid w:val="00B15316"/>
    <w:rsid w:val="00B20063"/>
    <w:rsid w:val="00B20A74"/>
    <w:rsid w:val="00B21993"/>
    <w:rsid w:val="00B227C5"/>
    <w:rsid w:val="00B25073"/>
    <w:rsid w:val="00B27A88"/>
    <w:rsid w:val="00B31507"/>
    <w:rsid w:val="00B35648"/>
    <w:rsid w:val="00B41072"/>
    <w:rsid w:val="00B43690"/>
    <w:rsid w:val="00B451C3"/>
    <w:rsid w:val="00B47BF4"/>
    <w:rsid w:val="00B5130A"/>
    <w:rsid w:val="00B52315"/>
    <w:rsid w:val="00B52FB0"/>
    <w:rsid w:val="00B5476F"/>
    <w:rsid w:val="00B54815"/>
    <w:rsid w:val="00B55465"/>
    <w:rsid w:val="00B55655"/>
    <w:rsid w:val="00B56717"/>
    <w:rsid w:val="00B66EEF"/>
    <w:rsid w:val="00B67E5C"/>
    <w:rsid w:val="00B711CA"/>
    <w:rsid w:val="00B72C46"/>
    <w:rsid w:val="00B7763F"/>
    <w:rsid w:val="00B82C63"/>
    <w:rsid w:val="00B83B90"/>
    <w:rsid w:val="00B8536C"/>
    <w:rsid w:val="00B85410"/>
    <w:rsid w:val="00B85AFA"/>
    <w:rsid w:val="00B8643B"/>
    <w:rsid w:val="00B86DCC"/>
    <w:rsid w:val="00B9236B"/>
    <w:rsid w:val="00B948B7"/>
    <w:rsid w:val="00B95A19"/>
    <w:rsid w:val="00B9707F"/>
    <w:rsid w:val="00BA1538"/>
    <w:rsid w:val="00BA3EC1"/>
    <w:rsid w:val="00BA5834"/>
    <w:rsid w:val="00BB0E65"/>
    <w:rsid w:val="00BB2687"/>
    <w:rsid w:val="00BB2A18"/>
    <w:rsid w:val="00BB61F1"/>
    <w:rsid w:val="00BC039C"/>
    <w:rsid w:val="00BC0464"/>
    <w:rsid w:val="00BC3F73"/>
    <w:rsid w:val="00BC4332"/>
    <w:rsid w:val="00BC666F"/>
    <w:rsid w:val="00BC70CB"/>
    <w:rsid w:val="00BC7F83"/>
    <w:rsid w:val="00BD2412"/>
    <w:rsid w:val="00BD38B3"/>
    <w:rsid w:val="00BD3A00"/>
    <w:rsid w:val="00BD50C0"/>
    <w:rsid w:val="00BD5569"/>
    <w:rsid w:val="00BD7FF6"/>
    <w:rsid w:val="00BE0A54"/>
    <w:rsid w:val="00BE1D1E"/>
    <w:rsid w:val="00BE3D89"/>
    <w:rsid w:val="00BE4C53"/>
    <w:rsid w:val="00BE6364"/>
    <w:rsid w:val="00BE7135"/>
    <w:rsid w:val="00BF03B5"/>
    <w:rsid w:val="00BF4ABD"/>
    <w:rsid w:val="00BF5303"/>
    <w:rsid w:val="00BF58A6"/>
    <w:rsid w:val="00BF6E8B"/>
    <w:rsid w:val="00BF7019"/>
    <w:rsid w:val="00BF7C6D"/>
    <w:rsid w:val="00BF7C95"/>
    <w:rsid w:val="00C0072D"/>
    <w:rsid w:val="00C00938"/>
    <w:rsid w:val="00C00B77"/>
    <w:rsid w:val="00C032D6"/>
    <w:rsid w:val="00C03529"/>
    <w:rsid w:val="00C060A1"/>
    <w:rsid w:val="00C10B37"/>
    <w:rsid w:val="00C11ECE"/>
    <w:rsid w:val="00C133B9"/>
    <w:rsid w:val="00C16121"/>
    <w:rsid w:val="00C17F96"/>
    <w:rsid w:val="00C21163"/>
    <w:rsid w:val="00C21298"/>
    <w:rsid w:val="00C220D2"/>
    <w:rsid w:val="00C25133"/>
    <w:rsid w:val="00C25476"/>
    <w:rsid w:val="00C25845"/>
    <w:rsid w:val="00C26BE0"/>
    <w:rsid w:val="00C2763C"/>
    <w:rsid w:val="00C318A9"/>
    <w:rsid w:val="00C31D4C"/>
    <w:rsid w:val="00C329FC"/>
    <w:rsid w:val="00C32B7B"/>
    <w:rsid w:val="00C3418C"/>
    <w:rsid w:val="00C35221"/>
    <w:rsid w:val="00C35DB8"/>
    <w:rsid w:val="00C364C5"/>
    <w:rsid w:val="00C4016E"/>
    <w:rsid w:val="00C40A31"/>
    <w:rsid w:val="00C417BC"/>
    <w:rsid w:val="00C41F92"/>
    <w:rsid w:val="00C4322E"/>
    <w:rsid w:val="00C5390A"/>
    <w:rsid w:val="00C53DE2"/>
    <w:rsid w:val="00C546A6"/>
    <w:rsid w:val="00C5682F"/>
    <w:rsid w:val="00C56FC4"/>
    <w:rsid w:val="00C6246D"/>
    <w:rsid w:val="00C64D08"/>
    <w:rsid w:val="00C65A70"/>
    <w:rsid w:val="00C65CFA"/>
    <w:rsid w:val="00C669C1"/>
    <w:rsid w:val="00C7166B"/>
    <w:rsid w:val="00C746C7"/>
    <w:rsid w:val="00C74FF1"/>
    <w:rsid w:val="00C8017E"/>
    <w:rsid w:val="00C811DF"/>
    <w:rsid w:val="00C82045"/>
    <w:rsid w:val="00C83D34"/>
    <w:rsid w:val="00C867F2"/>
    <w:rsid w:val="00C86EC5"/>
    <w:rsid w:val="00C8742F"/>
    <w:rsid w:val="00C911FB"/>
    <w:rsid w:val="00C916F3"/>
    <w:rsid w:val="00C93327"/>
    <w:rsid w:val="00C9345F"/>
    <w:rsid w:val="00C9464B"/>
    <w:rsid w:val="00C95BE4"/>
    <w:rsid w:val="00C96214"/>
    <w:rsid w:val="00C96249"/>
    <w:rsid w:val="00CA37BA"/>
    <w:rsid w:val="00CA46FC"/>
    <w:rsid w:val="00CA4C4B"/>
    <w:rsid w:val="00CA6450"/>
    <w:rsid w:val="00CB2F56"/>
    <w:rsid w:val="00CB4826"/>
    <w:rsid w:val="00CB4BC0"/>
    <w:rsid w:val="00CB5026"/>
    <w:rsid w:val="00CB6694"/>
    <w:rsid w:val="00CC07E0"/>
    <w:rsid w:val="00CC3E09"/>
    <w:rsid w:val="00CC42CD"/>
    <w:rsid w:val="00CC4C55"/>
    <w:rsid w:val="00CC66B3"/>
    <w:rsid w:val="00CD0045"/>
    <w:rsid w:val="00CD0291"/>
    <w:rsid w:val="00CD0965"/>
    <w:rsid w:val="00CD17E1"/>
    <w:rsid w:val="00CD19D3"/>
    <w:rsid w:val="00CD25F4"/>
    <w:rsid w:val="00CD3B54"/>
    <w:rsid w:val="00CD3F5E"/>
    <w:rsid w:val="00CD6AAE"/>
    <w:rsid w:val="00CD6BE3"/>
    <w:rsid w:val="00CE12E6"/>
    <w:rsid w:val="00CE2433"/>
    <w:rsid w:val="00CE299D"/>
    <w:rsid w:val="00CE363E"/>
    <w:rsid w:val="00CE3767"/>
    <w:rsid w:val="00CE4BDA"/>
    <w:rsid w:val="00CE4DF6"/>
    <w:rsid w:val="00CE6EF5"/>
    <w:rsid w:val="00CF1C95"/>
    <w:rsid w:val="00CF1EF6"/>
    <w:rsid w:val="00CF2CF7"/>
    <w:rsid w:val="00CF3BB9"/>
    <w:rsid w:val="00CF5ABE"/>
    <w:rsid w:val="00CF7209"/>
    <w:rsid w:val="00CF77CE"/>
    <w:rsid w:val="00CF78EF"/>
    <w:rsid w:val="00D015CF"/>
    <w:rsid w:val="00D020DA"/>
    <w:rsid w:val="00D0211F"/>
    <w:rsid w:val="00D05535"/>
    <w:rsid w:val="00D0583D"/>
    <w:rsid w:val="00D06EAC"/>
    <w:rsid w:val="00D11CA8"/>
    <w:rsid w:val="00D125E4"/>
    <w:rsid w:val="00D144F3"/>
    <w:rsid w:val="00D145EF"/>
    <w:rsid w:val="00D20C71"/>
    <w:rsid w:val="00D22B53"/>
    <w:rsid w:val="00D231BE"/>
    <w:rsid w:val="00D2348C"/>
    <w:rsid w:val="00D25A3A"/>
    <w:rsid w:val="00D272A7"/>
    <w:rsid w:val="00D307F8"/>
    <w:rsid w:val="00D31390"/>
    <w:rsid w:val="00D324BB"/>
    <w:rsid w:val="00D331D7"/>
    <w:rsid w:val="00D34C94"/>
    <w:rsid w:val="00D40FE1"/>
    <w:rsid w:val="00D4180F"/>
    <w:rsid w:val="00D43DCB"/>
    <w:rsid w:val="00D45FE9"/>
    <w:rsid w:val="00D46E21"/>
    <w:rsid w:val="00D540DE"/>
    <w:rsid w:val="00D5496B"/>
    <w:rsid w:val="00D56EBC"/>
    <w:rsid w:val="00D61447"/>
    <w:rsid w:val="00D63FFA"/>
    <w:rsid w:val="00D67221"/>
    <w:rsid w:val="00D67A8A"/>
    <w:rsid w:val="00D7004E"/>
    <w:rsid w:val="00D70FD9"/>
    <w:rsid w:val="00D714E9"/>
    <w:rsid w:val="00D71D02"/>
    <w:rsid w:val="00D726DE"/>
    <w:rsid w:val="00D73F08"/>
    <w:rsid w:val="00D74502"/>
    <w:rsid w:val="00D75BDE"/>
    <w:rsid w:val="00D77D4A"/>
    <w:rsid w:val="00D802F0"/>
    <w:rsid w:val="00D807CC"/>
    <w:rsid w:val="00D80DD8"/>
    <w:rsid w:val="00D8102F"/>
    <w:rsid w:val="00D810B5"/>
    <w:rsid w:val="00D8131D"/>
    <w:rsid w:val="00D819EE"/>
    <w:rsid w:val="00D82B05"/>
    <w:rsid w:val="00D845FB"/>
    <w:rsid w:val="00D84FEE"/>
    <w:rsid w:val="00D857DD"/>
    <w:rsid w:val="00D906EE"/>
    <w:rsid w:val="00D907C4"/>
    <w:rsid w:val="00D90C66"/>
    <w:rsid w:val="00D929D3"/>
    <w:rsid w:val="00D92A76"/>
    <w:rsid w:val="00D92E65"/>
    <w:rsid w:val="00D93BDE"/>
    <w:rsid w:val="00D951A9"/>
    <w:rsid w:val="00D95655"/>
    <w:rsid w:val="00D959E6"/>
    <w:rsid w:val="00DA08BF"/>
    <w:rsid w:val="00DA1D6B"/>
    <w:rsid w:val="00DA24E0"/>
    <w:rsid w:val="00DA258B"/>
    <w:rsid w:val="00DA33DE"/>
    <w:rsid w:val="00DA36DC"/>
    <w:rsid w:val="00DA5941"/>
    <w:rsid w:val="00DB0ABC"/>
    <w:rsid w:val="00DB5D60"/>
    <w:rsid w:val="00DB5E5F"/>
    <w:rsid w:val="00DB6B54"/>
    <w:rsid w:val="00DB76A3"/>
    <w:rsid w:val="00DC4D35"/>
    <w:rsid w:val="00DC5270"/>
    <w:rsid w:val="00DC6973"/>
    <w:rsid w:val="00DC6D8B"/>
    <w:rsid w:val="00DD213F"/>
    <w:rsid w:val="00DD225C"/>
    <w:rsid w:val="00DD7041"/>
    <w:rsid w:val="00DD7E64"/>
    <w:rsid w:val="00DE1570"/>
    <w:rsid w:val="00DE1E42"/>
    <w:rsid w:val="00DE4809"/>
    <w:rsid w:val="00DE4A53"/>
    <w:rsid w:val="00DE57DC"/>
    <w:rsid w:val="00DE5940"/>
    <w:rsid w:val="00DE73DF"/>
    <w:rsid w:val="00DE78C1"/>
    <w:rsid w:val="00DF257E"/>
    <w:rsid w:val="00DF5DF2"/>
    <w:rsid w:val="00DF7543"/>
    <w:rsid w:val="00E0067C"/>
    <w:rsid w:val="00E0186B"/>
    <w:rsid w:val="00E02C79"/>
    <w:rsid w:val="00E05177"/>
    <w:rsid w:val="00E05744"/>
    <w:rsid w:val="00E10043"/>
    <w:rsid w:val="00E10CB0"/>
    <w:rsid w:val="00E111A0"/>
    <w:rsid w:val="00E11509"/>
    <w:rsid w:val="00E122E5"/>
    <w:rsid w:val="00E12755"/>
    <w:rsid w:val="00E1370B"/>
    <w:rsid w:val="00E138D4"/>
    <w:rsid w:val="00E13960"/>
    <w:rsid w:val="00E13DFB"/>
    <w:rsid w:val="00E1678F"/>
    <w:rsid w:val="00E20C38"/>
    <w:rsid w:val="00E27871"/>
    <w:rsid w:val="00E3247B"/>
    <w:rsid w:val="00E34283"/>
    <w:rsid w:val="00E36D7D"/>
    <w:rsid w:val="00E37756"/>
    <w:rsid w:val="00E37F66"/>
    <w:rsid w:val="00E416D5"/>
    <w:rsid w:val="00E425D9"/>
    <w:rsid w:val="00E4296D"/>
    <w:rsid w:val="00E437A1"/>
    <w:rsid w:val="00E44D90"/>
    <w:rsid w:val="00E44F32"/>
    <w:rsid w:val="00E452FE"/>
    <w:rsid w:val="00E52FE0"/>
    <w:rsid w:val="00E55007"/>
    <w:rsid w:val="00E55A6D"/>
    <w:rsid w:val="00E57A90"/>
    <w:rsid w:val="00E57B48"/>
    <w:rsid w:val="00E63828"/>
    <w:rsid w:val="00E655D4"/>
    <w:rsid w:val="00E67465"/>
    <w:rsid w:val="00E72C65"/>
    <w:rsid w:val="00E741CA"/>
    <w:rsid w:val="00E74983"/>
    <w:rsid w:val="00E764ED"/>
    <w:rsid w:val="00E76DC8"/>
    <w:rsid w:val="00E772FE"/>
    <w:rsid w:val="00E775F8"/>
    <w:rsid w:val="00E778AC"/>
    <w:rsid w:val="00E80829"/>
    <w:rsid w:val="00E808E6"/>
    <w:rsid w:val="00E86581"/>
    <w:rsid w:val="00E87D24"/>
    <w:rsid w:val="00E911FF"/>
    <w:rsid w:val="00E922AA"/>
    <w:rsid w:val="00E9607A"/>
    <w:rsid w:val="00E97B92"/>
    <w:rsid w:val="00EA47F7"/>
    <w:rsid w:val="00EB3853"/>
    <w:rsid w:val="00EB686C"/>
    <w:rsid w:val="00EC0C47"/>
    <w:rsid w:val="00EC7562"/>
    <w:rsid w:val="00ED161D"/>
    <w:rsid w:val="00ED36DD"/>
    <w:rsid w:val="00ED406D"/>
    <w:rsid w:val="00ED4734"/>
    <w:rsid w:val="00ED54EF"/>
    <w:rsid w:val="00ED5915"/>
    <w:rsid w:val="00EE0425"/>
    <w:rsid w:val="00EE2653"/>
    <w:rsid w:val="00EE2983"/>
    <w:rsid w:val="00EE2A43"/>
    <w:rsid w:val="00EE564B"/>
    <w:rsid w:val="00EE7386"/>
    <w:rsid w:val="00EF04A2"/>
    <w:rsid w:val="00EF189E"/>
    <w:rsid w:val="00EF2636"/>
    <w:rsid w:val="00EF2D6C"/>
    <w:rsid w:val="00EF576B"/>
    <w:rsid w:val="00EF5BD6"/>
    <w:rsid w:val="00EF620D"/>
    <w:rsid w:val="00F00914"/>
    <w:rsid w:val="00F0104B"/>
    <w:rsid w:val="00F01D5D"/>
    <w:rsid w:val="00F04FF6"/>
    <w:rsid w:val="00F0665E"/>
    <w:rsid w:val="00F069A5"/>
    <w:rsid w:val="00F06D1A"/>
    <w:rsid w:val="00F11C9D"/>
    <w:rsid w:val="00F12A32"/>
    <w:rsid w:val="00F16514"/>
    <w:rsid w:val="00F16B2E"/>
    <w:rsid w:val="00F2448E"/>
    <w:rsid w:val="00F25A2E"/>
    <w:rsid w:val="00F26FAC"/>
    <w:rsid w:val="00F27F87"/>
    <w:rsid w:val="00F31848"/>
    <w:rsid w:val="00F33223"/>
    <w:rsid w:val="00F34F9A"/>
    <w:rsid w:val="00F415D1"/>
    <w:rsid w:val="00F43B44"/>
    <w:rsid w:val="00F43DB0"/>
    <w:rsid w:val="00F447D2"/>
    <w:rsid w:val="00F44C01"/>
    <w:rsid w:val="00F47C6B"/>
    <w:rsid w:val="00F50869"/>
    <w:rsid w:val="00F555C6"/>
    <w:rsid w:val="00F56A34"/>
    <w:rsid w:val="00F62B23"/>
    <w:rsid w:val="00F642A7"/>
    <w:rsid w:val="00F643F1"/>
    <w:rsid w:val="00F64467"/>
    <w:rsid w:val="00F65505"/>
    <w:rsid w:val="00F66A6B"/>
    <w:rsid w:val="00F715EB"/>
    <w:rsid w:val="00F74B57"/>
    <w:rsid w:val="00F7556D"/>
    <w:rsid w:val="00F75AB6"/>
    <w:rsid w:val="00F77E6F"/>
    <w:rsid w:val="00F801FA"/>
    <w:rsid w:val="00F82D39"/>
    <w:rsid w:val="00F85BA6"/>
    <w:rsid w:val="00F876AF"/>
    <w:rsid w:val="00F90211"/>
    <w:rsid w:val="00F9175D"/>
    <w:rsid w:val="00F924FF"/>
    <w:rsid w:val="00F92688"/>
    <w:rsid w:val="00F97DA9"/>
    <w:rsid w:val="00FA171F"/>
    <w:rsid w:val="00FA18FC"/>
    <w:rsid w:val="00FA4F52"/>
    <w:rsid w:val="00FA555A"/>
    <w:rsid w:val="00FA5B35"/>
    <w:rsid w:val="00FA5C5C"/>
    <w:rsid w:val="00FA7BBE"/>
    <w:rsid w:val="00FB1A5C"/>
    <w:rsid w:val="00FB1E22"/>
    <w:rsid w:val="00FB3EB3"/>
    <w:rsid w:val="00FC0926"/>
    <w:rsid w:val="00FC5406"/>
    <w:rsid w:val="00FC586E"/>
    <w:rsid w:val="00FC5FFB"/>
    <w:rsid w:val="00FD0CA7"/>
    <w:rsid w:val="00FD1751"/>
    <w:rsid w:val="00FD599C"/>
    <w:rsid w:val="00FD6932"/>
    <w:rsid w:val="00FD6CD0"/>
    <w:rsid w:val="00FE2EBC"/>
    <w:rsid w:val="00FE423D"/>
    <w:rsid w:val="00FE5288"/>
    <w:rsid w:val="00FE5DAF"/>
    <w:rsid w:val="00FE6A91"/>
    <w:rsid w:val="00FF2E8D"/>
    <w:rsid w:val="00FF3E3E"/>
    <w:rsid w:val="00FF3F0A"/>
    <w:rsid w:val="00FF533D"/>
    <w:rsid w:val="00FF6675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78F75"/>
  <w15:docId w15:val="{F6550B19-BDB3-48D3-BFB3-07F9D149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1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1A39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74FF1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C74FF1"/>
    <w:pPr>
      <w:jc w:val="both"/>
    </w:pPr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rsid w:val="009B41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B412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2E2BD0"/>
    <w:rPr>
      <w:rFonts w:ascii="Arial" w:hAnsi="Arial" w:cs="Arial"/>
      <w:b/>
      <w:bCs/>
      <w:kern w:val="32"/>
      <w:sz w:val="32"/>
      <w:szCs w:val="32"/>
    </w:rPr>
  </w:style>
  <w:style w:type="character" w:customStyle="1" w:styleId="CorpodetextoChar">
    <w:name w:val="Corpo de texto Char"/>
    <w:link w:val="Corpodetexto"/>
    <w:rsid w:val="002E2BD0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CE2433"/>
    <w:rPr>
      <w:rFonts w:ascii="Arial" w:hAnsi="Arial" w:cs="Arial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E7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5E7D"/>
    <w:rPr>
      <w:sz w:val="24"/>
      <w:szCs w:val="24"/>
    </w:rPr>
  </w:style>
  <w:style w:type="character" w:styleId="Hyperlink">
    <w:name w:val="Hyperlink"/>
    <w:unhideWhenUsed/>
    <w:rsid w:val="00A85E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94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10B37"/>
    <w:rPr>
      <w:b/>
      <w:bCs/>
    </w:rPr>
  </w:style>
  <w:style w:type="paragraph" w:customStyle="1" w:styleId="Default">
    <w:name w:val="Default"/>
    <w:rsid w:val="004B12F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1"/>
    <w:qFormat/>
    <w:rsid w:val="006A65F0"/>
    <w:pPr>
      <w:ind w:left="720"/>
      <w:contextualSpacing/>
    </w:pPr>
  </w:style>
  <w:style w:type="table" w:styleId="Tabelacomgrade">
    <w:name w:val="Table Grid"/>
    <w:basedOn w:val="Tabelanormal"/>
    <w:uiPriority w:val="39"/>
    <w:rsid w:val="007828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D12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educação</cp:lastModifiedBy>
  <cp:revision>7</cp:revision>
  <cp:lastPrinted>2023-12-05T19:38:00Z</cp:lastPrinted>
  <dcterms:created xsi:type="dcterms:W3CDTF">2023-11-21T13:45:00Z</dcterms:created>
  <dcterms:modified xsi:type="dcterms:W3CDTF">2023-12-06T12:38:00Z</dcterms:modified>
</cp:coreProperties>
</file>