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C478" w14:textId="60C407CD" w:rsidR="00444546" w:rsidRPr="009440D8" w:rsidRDefault="008D4AC3" w:rsidP="002E2741">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pt-BR"/>
        </w:rPr>
      </w:pPr>
      <w:r w:rsidRPr="009440D8">
        <w:rPr>
          <w:rFonts w:ascii="Times New Roman" w:eastAsia="Times New Roman" w:hAnsi="Times New Roman" w:cs="Times New Roman"/>
          <w:b/>
          <w:bCs/>
          <w:sz w:val="24"/>
          <w:szCs w:val="24"/>
          <w:lang w:eastAsia="pt-BR"/>
        </w:rPr>
        <w:t xml:space="preserve">EDITAL </w:t>
      </w:r>
      <w:r w:rsidR="00482098" w:rsidRPr="009440D8">
        <w:rPr>
          <w:rFonts w:ascii="Times New Roman" w:eastAsia="Times New Roman" w:hAnsi="Times New Roman" w:cs="Times New Roman"/>
          <w:b/>
          <w:bCs/>
          <w:sz w:val="24"/>
          <w:szCs w:val="24"/>
          <w:lang w:eastAsia="pt-BR"/>
        </w:rPr>
        <w:t>00</w:t>
      </w:r>
      <w:r w:rsidR="00AB3E13">
        <w:rPr>
          <w:rFonts w:ascii="Times New Roman" w:eastAsia="Times New Roman" w:hAnsi="Times New Roman" w:cs="Times New Roman"/>
          <w:b/>
          <w:bCs/>
          <w:sz w:val="24"/>
          <w:szCs w:val="24"/>
          <w:lang w:eastAsia="pt-BR"/>
        </w:rPr>
        <w:t>1</w:t>
      </w:r>
      <w:r w:rsidR="00482098" w:rsidRPr="009440D8">
        <w:rPr>
          <w:rFonts w:ascii="Times New Roman" w:eastAsia="Times New Roman" w:hAnsi="Times New Roman" w:cs="Times New Roman"/>
          <w:b/>
          <w:bCs/>
          <w:sz w:val="24"/>
          <w:szCs w:val="24"/>
          <w:lang w:eastAsia="pt-BR"/>
        </w:rPr>
        <w:t>/2023</w:t>
      </w:r>
    </w:p>
    <w:p w14:paraId="39D772B3" w14:textId="49A12DFE" w:rsidR="00EE356B" w:rsidRPr="009440D8" w:rsidRDefault="00EE356B" w:rsidP="002E27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b/>
          <w:bCs/>
          <w:color w:val="000000"/>
          <w:sz w:val="24"/>
          <w:szCs w:val="24"/>
          <w:lang w:eastAsia="pt-BR"/>
        </w:rPr>
        <w:t>PROCESSO SELETIVO</w:t>
      </w:r>
      <w:r w:rsidR="004343EC" w:rsidRPr="009440D8">
        <w:rPr>
          <w:rFonts w:ascii="Times New Roman" w:eastAsia="Times New Roman" w:hAnsi="Times New Roman" w:cs="Times New Roman"/>
          <w:b/>
          <w:bCs/>
          <w:color w:val="000000"/>
          <w:sz w:val="24"/>
          <w:szCs w:val="24"/>
          <w:lang w:eastAsia="pt-BR"/>
        </w:rPr>
        <w:t xml:space="preserve"> </w:t>
      </w:r>
      <w:r w:rsidRPr="009440D8">
        <w:rPr>
          <w:rFonts w:ascii="Times New Roman" w:eastAsia="Times New Roman" w:hAnsi="Times New Roman" w:cs="Times New Roman"/>
          <w:b/>
          <w:bCs/>
          <w:color w:val="000000"/>
          <w:sz w:val="24"/>
          <w:szCs w:val="24"/>
          <w:lang w:eastAsia="pt-BR"/>
        </w:rPr>
        <w:t>PARA CONTRATAÇÃO TEMPORÁRIA.</w:t>
      </w:r>
    </w:p>
    <w:p w14:paraId="1F371B3F" w14:textId="3A3A8F8A" w:rsidR="00D8728A" w:rsidRPr="009440D8" w:rsidRDefault="00D8728A" w:rsidP="00D80EF8">
      <w:pPr>
        <w:shd w:val="clear" w:color="auto" w:fill="FFFFFF"/>
        <w:spacing w:before="100" w:beforeAutospacing="1" w:after="100" w:afterAutospacing="1" w:line="240" w:lineRule="auto"/>
        <w:ind w:firstLine="708"/>
        <w:jc w:val="both"/>
        <w:outlineLvl w:val="2"/>
        <w:rPr>
          <w:rFonts w:ascii="Times New Roman" w:hAnsi="Times New Roman" w:cs="Times New Roman"/>
          <w:color w:val="FF0000"/>
          <w:sz w:val="24"/>
          <w:szCs w:val="24"/>
        </w:rPr>
      </w:pPr>
      <w:r w:rsidRPr="009440D8">
        <w:rPr>
          <w:rFonts w:ascii="Times New Roman" w:hAnsi="Times New Roman" w:cs="Times New Roman"/>
          <w:sz w:val="24"/>
          <w:szCs w:val="24"/>
        </w:rPr>
        <w:t xml:space="preserve">Adilson </w:t>
      </w:r>
      <w:proofErr w:type="spellStart"/>
      <w:r w:rsidRPr="009440D8">
        <w:rPr>
          <w:rFonts w:ascii="Times New Roman" w:hAnsi="Times New Roman" w:cs="Times New Roman"/>
          <w:sz w:val="24"/>
          <w:szCs w:val="24"/>
        </w:rPr>
        <w:t>Liscz</w:t>
      </w:r>
      <w:r w:rsidR="00BE4405" w:rsidRPr="009440D8">
        <w:rPr>
          <w:rFonts w:ascii="Times New Roman" w:hAnsi="Times New Roman" w:cs="Times New Roman"/>
          <w:sz w:val="24"/>
          <w:szCs w:val="24"/>
        </w:rPr>
        <w:t>c</w:t>
      </w:r>
      <w:r w:rsidRPr="009440D8">
        <w:rPr>
          <w:rFonts w:ascii="Times New Roman" w:hAnsi="Times New Roman" w:cs="Times New Roman"/>
          <w:sz w:val="24"/>
          <w:szCs w:val="24"/>
        </w:rPr>
        <w:t>ovski</w:t>
      </w:r>
      <w:proofErr w:type="spellEnd"/>
      <w:r w:rsidRPr="009440D8">
        <w:rPr>
          <w:rFonts w:ascii="Times New Roman" w:hAnsi="Times New Roman" w:cs="Times New Roman"/>
          <w:sz w:val="24"/>
          <w:szCs w:val="24"/>
        </w:rPr>
        <w:t>, Prefeito Municipal de Major Vieira, Estado de Santa Catarina, usando de suas atribuições legais, torna público por intermédio do presente Edital</w:t>
      </w:r>
      <w:r w:rsidR="0000144E" w:rsidRPr="009440D8">
        <w:rPr>
          <w:rFonts w:ascii="Times New Roman" w:hAnsi="Times New Roman" w:cs="Times New Roman"/>
          <w:sz w:val="24"/>
          <w:szCs w:val="24"/>
        </w:rPr>
        <w:t xml:space="preserve"> o </w:t>
      </w:r>
      <w:r w:rsidRPr="009440D8">
        <w:rPr>
          <w:rFonts w:ascii="Times New Roman" w:hAnsi="Times New Roman" w:cs="Times New Roman"/>
          <w:sz w:val="24"/>
          <w:szCs w:val="24"/>
        </w:rPr>
        <w:t>Processo Seletivo de prova para preenchimento de vagas nos cargos de provimento temporário</w:t>
      </w:r>
      <w:r w:rsidR="0000144E" w:rsidRPr="009440D8">
        <w:rPr>
          <w:rFonts w:ascii="Times New Roman" w:hAnsi="Times New Roman" w:cs="Times New Roman"/>
          <w:sz w:val="24"/>
          <w:szCs w:val="24"/>
        </w:rPr>
        <w:t>,</w:t>
      </w:r>
      <w:r w:rsidRPr="009440D8">
        <w:rPr>
          <w:rFonts w:ascii="Times New Roman" w:hAnsi="Times New Roman" w:cs="Times New Roman"/>
          <w:sz w:val="24"/>
          <w:szCs w:val="24"/>
        </w:rPr>
        <w:t xml:space="preserve"> </w:t>
      </w:r>
      <w:r w:rsidR="00902270" w:rsidRPr="009440D8">
        <w:rPr>
          <w:rFonts w:ascii="Times New Roman" w:hAnsi="Times New Roman" w:cs="Times New Roman"/>
          <w:sz w:val="24"/>
          <w:szCs w:val="24"/>
        </w:rPr>
        <w:t>conforme</w:t>
      </w:r>
      <w:r w:rsidR="00902270" w:rsidRPr="009440D8">
        <w:rPr>
          <w:rFonts w:ascii="Times New Roman" w:eastAsia="Times New Roman" w:hAnsi="Times New Roman" w:cs="Times New Roman"/>
          <w:sz w:val="24"/>
          <w:szCs w:val="24"/>
          <w:lang w:eastAsia="pt-BR"/>
        </w:rPr>
        <w:t xml:space="preserve"> o art. 201 da Lei 069 de 2017, </w:t>
      </w:r>
      <w:r w:rsidRPr="009440D8">
        <w:rPr>
          <w:rFonts w:ascii="Times New Roman" w:hAnsi="Times New Roman" w:cs="Times New Roman"/>
          <w:sz w:val="24"/>
          <w:szCs w:val="24"/>
        </w:rPr>
        <w:t xml:space="preserve">para atuação junto </w:t>
      </w:r>
      <w:r w:rsidR="009A558F" w:rsidRPr="009440D8">
        <w:rPr>
          <w:rFonts w:ascii="Times New Roman" w:hAnsi="Times New Roman" w:cs="Times New Roman"/>
          <w:sz w:val="24"/>
          <w:szCs w:val="24"/>
        </w:rPr>
        <w:t>à</w:t>
      </w:r>
      <w:r w:rsidR="00E33BCA" w:rsidRPr="009440D8">
        <w:rPr>
          <w:rFonts w:ascii="Times New Roman" w:hAnsi="Times New Roman" w:cs="Times New Roman"/>
          <w:sz w:val="24"/>
          <w:szCs w:val="24"/>
        </w:rPr>
        <w:t>s Secretarias Municipais</w:t>
      </w:r>
      <w:r w:rsidRPr="009440D8">
        <w:rPr>
          <w:rFonts w:ascii="Times New Roman" w:hAnsi="Times New Roman" w:cs="Times New Roman"/>
          <w:sz w:val="24"/>
          <w:szCs w:val="24"/>
        </w:rPr>
        <w:t xml:space="preserve">, de acordo com as instruções definidas pelo presente edital, mediante as condições estabelecidas, que constitui parte integrante deste edital para todos os efeitos legais. </w:t>
      </w:r>
    </w:p>
    <w:p w14:paraId="63AE719A" w14:textId="1541FA96" w:rsidR="00EE356B" w:rsidRPr="009440D8" w:rsidRDefault="00A90A2D" w:rsidP="00D80EF8">
      <w:pPr>
        <w:shd w:val="clear" w:color="auto" w:fill="FFFFFF"/>
        <w:spacing w:before="100" w:beforeAutospacing="1" w:after="100" w:afterAutospacing="1" w:line="240" w:lineRule="auto"/>
        <w:jc w:val="both"/>
        <w:outlineLvl w:val="2"/>
        <w:rPr>
          <w:rFonts w:ascii="Times New Roman" w:eastAsia="Times New Roman" w:hAnsi="Times New Roman" w:cs="Times New Roman"/>
          <w:b/>
          <w:bCs/>
          <w:caps/>
          <w:color w:val="000000"/>
          <w:sz w:val="24"/>
          <w:szCs w:val="24"/>
          <w:u w:val="single"/>
          <w:lang w:eastAsia="pt-BR"/>
        </w:rPr>
      </w:pPr>
      <w:r w:rsidRPr="009440D8">
        <w:rPr>
          <w:rFonts w:ascii="Times New Roman" w:eastAsia="Times New Roman" w:hAnsi="Times New Roman" w:cs="Times New Roman"/>
          <w:b/>
          <w:bCs/>
          <w:caps/>
          <w:color w:val="000000"/>
          <w:sz w:val="24"/>
          <w:szCs w:val="24"/>
          <w:u w:val="single"/>
          <w:lang w:eastAsia="pt-BR"/>
        </w:rPr>
        <w:t>1 DAS</w:t>
      </w:r>
      <w:r w:rsidR="00EE356B" w:rsidRPr="009440D8">
        <w:rPr>
          <w:rFonts w:ascii="Times New Roman" w:eastAsia="Times New Roman" w:hAnsi="Times New Roman" w:cs="Times New Roman"/>
          <w:b/>
          <w:bCs/>
          <w:caps/>
          <w:color w:val="000000"/>
          <w:sz w:val="24"/>
          <w:szCs w:val="24"/>
          <w:u w:val="single"/>
          <w:lang w:eastAsia="pt-BR"/>
        </w:rPr>
        <w:t xml:space="preserve"> DISPOSIÇÕES PRELIMINARES</w:t>
      </w:r>
    </w:p>
    <w:p w14:paraId="0E74F9FC" w14:textId="3EA66B01" w:rsidR="00AD064F" w:rsidRPr="009440D8" w:rsidRDefault="00EE356B" w:rsidP="00D80EF8">
      <w:pPr>
        <w:pStyle w:val="NormalWeb"/>
        <w:numPr>
          <w:ilvl w:val="1"/>
          <w:numId w:val="19"/>
        </w:numPr>
        <w:shd w:val="clear" w:color="auto" w:fill="FFFFFF"/>
        <w:jc w:val="both"/>
      </w:pPr>
      <w:r w:rsidRPr="009440D8">
        <w:rPr>
          <w:color w:val="000000"/>
        </w:rPr>
        <w:t xml:space="preserve">O processo seletivo será regido pelo presente Edital, coordenado pela Comissão do Processo </w:t>
      </w:r>
      <w:r w:rsidR="00CE6D74" w:rsidRPr="009440D8">
        <w:rPr>
          <w:color w:val="000000"/>
        </w:rPr>
        <w:t xml:space="preserve">Seletivo, </w:t>
      </w:r>
      <w:r w:rsidRPr="009440D8">
        <w:rPr>
          <w:color w:val="000000"/>
        </w:rPr>
        <w:t>designada pelo Executivo Municipal</w:t>
      </w:r>
      <w:r w:rsidR="000756F2" w:rsidRPr="009440D8">
        <w:t xml:space="preserve">, </w:t>
      </w:r>
      <w:r w:rsidR="00AD064F" w:rsidRPr="009440D8">
        <w:t>instituída através de portaria</w:t>
      </w:r>
      <w:r w:rsidR="0000144E" w:rsidRPr="009440D8">
        <w:t>,</w:t>
      </w:r>
      <w:r w:rsidR="00AD064F" w:rsidRPr="009440D8">
        <w:t xml:space="preserve"> e terá as seguintes competências:</w:t>
      </w:r>
    </w:p>
    <w:p w14:paraId="79E9CF1F" w14:textId="51D4BFE1" w:rsidR="00AD064F" w:rsidRPr="009440D8" w:rsidRDefault="00AD064F" w:rsidP="00D80EF8">
      <w:pPr>
        <w:pStyle w:val="NormalWeb"/>
        <w:numPr>
          <w:ilvl w:val="0"/>
          <w:numId w:val="20"/>
        </w:numPr>
        <w:shd w:val="clear" w:color="auto" w:fill="FFFFFF"/>
        <w:jc w:val="both"/>
      </w:pPr>
      <w:r w:rsidRPr="009440D8">
        <w:t>Deferir ou indeferir as inscrições;</w:t>
      </w:r>
    </w:p>
    <w:p w14:paraId="09EEE3A9" w14:textId="77777777" w:rsidR="00755C2A" w:rsidRPr="009440D8" w:rsidRDefault="00755C2A" w:rsidP="00D80EF8">
      <w:pPr>
        <w:pStyle w:val="NormalWeb"/>
        <w:numPr>
          <w:ilvl w:val="0"/>
          <w:numId w:val="20"/>
        </w:numPr>
        <w:shd w:val="clear" w:color="auto" w:fill="FFFFFF"/>
        <w:jc w:val="both"/>
      </w:pPr>
      <w:r w:rsidRPr="009440D8">
        <w:t>Julgar os recursos dos candidatos;</w:t>
      </w:r>
    </w:p>
    <w:p w14:paraId="0926420A" w14:textId="77777777" w:rsidR="00755C2A" w:rsidRPr="009440D8" w:rsidRDefault="00755C2A" w:rsidP="00D80EF8">
      <w:pPr>
        <w:pStyle w:val="NormalWeb"/>
        <w:numPr>
          <w:ilvl w:val="0"/>
          <w:numId w:val="20"/>
        </w:numPr>
        <w:shd w:val="clear" w:color="auto" w:fill="FFFFFF"/>
        <w:jc w:val="both"/>
      </w:pPr>
      <w:r w:rsidRPr="009440D8">
        <w:t xml:space="preserve">Elaborar o relatório final, constando os resultados do processo seletivo. </w:t>
      </w:r>
    </w:p>
    <w:p w14:paraId="364916E2" w14:textId="63F0F36A" w:rsidR="00EE356B" w:rsidRPr="009440D8" w:rsidRDefault="00AD064F" w:rsidP="00D80EF8">
      <w:pPr>
        <w:pStyle w:val="NormalWeb"/>
        <w:numPr>
          <w:ilvl w:val="0"/>
          <w:numId w:val="20"/>
        </w:numPr>
        <w:shd w:val="clear" w:color="auto" w:fill="FFFFFF"/>
        <w:jc w:val="both"/>
      </w:pPr>
      <w:r w:rsidRPr="009440D8">
        <w:t>Compete ao Prefeito Municipal a homologação do processo final de seleção.</w:t>
      </w:r>
    </w:p>
    <w:p w14:paraId="7CCBE9F3" w14:textId="76FCD6BC" w:rsidR="008B3BF6" w:rsidRPr="009440D8" w:rsidRDefault="00755C2A" w:rsidP="00D80EF8">
      <w:pPr>
        <w:pStyle w:val="NormalWeb"/>
        <w:shd w:val="clear" w:color="auto" w:fill="FFFFFF"/>
        <w:jc w:val="both"/>
      </w:pPr>
      <w:r w:rsidRPr="009440D8">
        <w:rPr>
          <w:b/>
          <w:bCs/>
        </w:rPr>
        <w:t>1.2</w:t>
      </w:r>
      <w:r w:rsidRPr="009440D8">
        <w:t xml:space="preserve"> </w:t>
      </w:r>
      <w:r w:rsidR="008B3BF6" w:rsidRPr="009440D8">
        <w:t xml:space="preserve">O Processo Seletivo será realizado com intenção de atender </w:t>
      </w:r>
      <w:r w:rsidR="00E33BCA" w:rsidRPr="009440D8">
        <w:t xml:space="preserve">todas as </w:t>
      </w:r>
      <w:r w:rsidR="008B3BF6" w:rsidRPr="009440D8">
        <w:t>Secretaria</w:t>
      </w:r>
      <w:r w:rsidR="00E33BCA" w:rsidRPr="009440D8">
        <w:t>s</w:t>
      </w:r>
      <w:r w:rsidR="008B3BF6" w:rsidRPr="009440D8">
        <w:t xml:space="preserve"> Municipa</w:t>
      </w:r>
      <w:r w:rsidR="00E33BCA" w:rsidRPr="009440D8">
        <w:t>is</w:t>
      </w:r>
      <w:r w:rsidR="008B3BF6" w:rsidRPr="009440D8">
        <w:t xml:space="preserve">, para </w:t>
      </w:r>
      <w:r w:rsidR="00482098" w:rsidRPr="009440D8">
        <w:t>o cargo de Agente Operacional – 40 horas.</w:t>
      </w:r>
    </w:p>
    <w:p w14:paraId="6F9F28C2" w14:textId="2F8EDE92" w:rsidR="006A3769" w:rsidRPr="009440D8" w:rsidRDefault="00755C2A" w:rsidP="00D80EF8">
      <w:pPr>
        <w:pStyle w:val="NormalWeb"/>
        <w:shd w:val="clear" w:color="auto" w:fill="FFFFFF"/>
        <w:jc w:val="both"/>
      </w:pPr>
      <w:r w:rsidRPr="009440D8">
        <w:rPr>
          <w:b/>
          <w:bCs/>
          <w:color w:val="000000"/>
        </w:rPr>
        <w:t>1.3</w:t>
      </w:r>
      <w:r w:rsidRPr="009440D8">
        <w:rPr>
          <w:color w:val="000000"/>
        </w:rPr>
        <w:t xml:space="preserve"> </w:t>
      </w:r>
      <w:r w:rsidR="006A3769" w:rsidRPr="009440D8">
        <w:t>O Processo Seletivo se</w:t>
      </w:r>
      <w:r w:rsidR="005A6429" w:rsidRPr="009440D8">
        <w:t xml:space="preserve"> dará</w:t>
      </w:r>
      <w:r w:rsidR="006A3769" w:rsidRPr="009440D8">
        <w:t xml:space="preserve"> </w:t>
      </w:r>
      <w:r w:rsidR="005A6429" w:rsidRPr="009440D8">
        <w:t>por meio de p</w:t>
      </w:r>
      <w:r w:rsidR="006A3769" w:rsidRPr="009440D8">
        <w:t>rova, conforme este edital.</w:t>
      </w:r>
    </w:p>
    <w:p w14:paraId="2169927A" w14:textId="67D2841E" w:rsidR="00305429" w:rsidRPr="009440D8" w:rsidRDefault="00755C2A" w:rsidP="00D80EF8">
      <w:pPr>
        <w:pStyle w:val="NormalWeb"/>
        <w:shd w:val="clear" w:color="auto" w:fill="FFFFFF"/>
        <w:jc w:val="both"/>
      </w:pPr>
      <w:r w:rsidRPr="009440D8">
        <w:rPr>
          <w:b/>
          <w:bCs/>
        </w:rPr>
        <w:t>1.4</w:t>
      </w:r>
      <w:r w:rsidRPr="009440D8">
        <w:t xml:space="preserve"> </w:t>
      </w:r>
      <w:r w:rsidR="00EE356B" w:rsidRPr="009440D8">
        <w:t xml:space="preserve">O processo seletivo destina-se à seleção de profissionais para contratação temporária pelo período de </w:t>
      </w:r>
      <w:r w:rsidR="00FE7347" w:rsidRPr="009440D8">
        <w:rPr>
          <w:b/>
          <w:u w:val="single"/>
        </w:rPr>
        <w:t>0</w:t>
      </w:r>
      <w:r w:rsidR="00E33BCA" w:rsidRPr="009440D8">
        <w:rPr>
          <w:b/>
          <w:u w:val="single"/>
        </w:rPr>
        <w:t>1 ano</w:t>
      </w:r>
      <w:r w:rsidR="00EE356B" w:rsidRPr="009440D8">
        <w:rPr>
          <w:b/>
          <w:u w:val="single"/>
        </w:rPr>
        <w:t>, podendo ser prorrogado por igual período</w:t>
      </w:r>
      <w:r w:rsidR="004C3CCA" w:rsidRPr="009440D8">
        <w:rPr>
          <w:b/>
          <w:u w:val="single"/>
        </w:rPr>
        <w:t>,</w:t>
      </w:r>
      <w:r w:rsidR="000271F2" w:rsidRPr="009440D8">
        <w:t xml:space="preserve"> </w:t>
      </w:r>
      <w:r w:rsidR="00C72D70" w:rsidRPr="009440D8">
        <w:t xml:space="preserve">e </w:t>
      </w:r>
      <w:r w:rsidR="000271F2" w:rsidRPr="009440D8">
        <w:t>ser rescindido em qualquer tempo</w:t>
      </w:r>
      <w:r w:rsidR="00903FE3">
        <w:t xml:space="preserve">, a critério da Administração Municipal. </w:t>
      </w:r>
    </w:p>
    <w:p w14:paraId="029442BC" w14:textId="65E0E224" w:rsidR="000271F2" w:rsidRPr="009440D8" w:rsidRDefault="00755C2A" w:rsidP="00D80EF8">
      <w:pPr>
        <w:pStyle w:val="NormalWeb"/>
        <w:shd w:val="clear" w:color="auto" w:fill="FFFFFF"/>
        <w:jc w:val="both"/>
        <w:rPr>
          <w:b/>
          <w:u w:val="single"/>
        </w:rPr>
      </w:pPr>
      <w:r w:rsidRPr="009440D8">
        <w:rPr>
          <w:b/>
          <w:bCs/>
        </w:rPr>
        <w:t>1.5</w:t>
      </w:r>
      <w:r w:rsidRPr="009440D8">
        <w:t xml:space="preserve"> </w:t>
      </w:r>
      <w:r w:rsidR="008F7E03" w:rsidRPr="009440D8">
        <w:rPr>
          <w:shd w:val="clear" w:color="auto" w:fill="FFFFFF"/>
        </w:rPr>
        <w:t>O servidor ocupante do cargo temporário estará submetido ao Regime Jurídico Estatutário, e vinculado ao Regime Geral da Previdência Social – RGPS.</w:t>
      </w:r>
    </w:p>
    <w:p w14:paraId="3CECC177" w14:textId="629BD0B3" w:rsidR="00EA6F7B" w:rsidRPr="009440D8" w:rsidRDefault="00EA6F7B" w:rsidP="00D80EF8">
      <w:pPr>
        <w:shd w:val="clear" w:color="auto" w:fill="FFFFFF"/>
        <w:spacing w:after="0" w:line="240" w:lineRule="auto"/>
        <w:jc w:val="both"/>
        <w:rPr>
          <w:rFonts w:ascii="Times New Roman" w:eastAsia="Times New Roman" w:hAnsi="Times New Roman" w:cs="Times New Roman"/>
          <w:b/>
          <w:sz w:val="24"/>
          <w:szCs w:val="24"/>
          <w:u w:val="single"/>
          <w:lang w:eastAsia="pt-BR"/>
        </w:rPr>
      </w:pPr>
    </w:p>
    <w:p w14:paraId="28CF374C" w14:textId="62A2BABD" w:rsidR="00EA6F7B" w:rsidRPr="009440D8" w:rsidRDefault="0043551E" w:rsidP="00D80EF8">
      <w:pPr>
        <w:shd w:val="clear" w:color="auto" w:fill="FFFFFF"/>
        <w:spacing w:after="0" w:line="240" w:lineRule="auto"/>
        <w:jc w:val="both"/>
        <w:rPr>
          <w:rFonts w:ascii="Times New Roman" w:eastAsia="Times New Roman" w:hAnsi="Times New Roman" w:cs="Times New Roman"/>
          <w:b/>
          <w:sz w:val="24"/>
          <w:szCs w:val="24"/>
          <w:u w:val="single"/>
          <w:lang w:eastAsia="pt-BR"/>
        </w:rPr>
      </w:pPr>
      <w:r w:rsidRPr="009440D8">
        <w:rPr>
          <w:rFonts w:ascii="Times New Roman" w:eastAsia="Times New Roman" w:hAnsi="Times New Roman" w:cs="Times New Roman"/>
          <w:b/>
          <w:sz w:val="24"/>
          <w:szCs w:val="24"/>
          <w:u w:val="single"/>
          <w:lang w:eastAsia="pt-BR"/>
        </w:rPr>
        <w:t xml:space="preserve">2 </w:t>
      </w:r>
      <w:r w:rsidR="00EA6F7B" w:rsidRPr="009440D8">
        <w:rPr>
          <w:rFonts w:ascii="Times New Roman" w:eastAsia="Times New Roman" w:hAnsi="Times New Roman" w:cs="Times New Roman"/>
          <w:b/>
          <w:sz w:val="24"/>
          <w:szCs w:val="24"/>
          <w:u w:val="single"/>
          <w:lang w:eastAsia="pt-BR"/>
        </w:rPr>
        <w:t>DAS IN</w:t>
      </w:r>
      <w:r w:rsidR="005B71A0" w:rsidRPr="009440D8">
        <w:rPr>
          <w:rFonts w:ascii="Times New Roman" w:eastAsia="Times New Roman" w:hAnsi="Times New Roman" w:cs="Times New Roman"/>
          <w:b/>
          <w:sz w:val="24"/>
          <w:szCs w:val="24"/>
          <w:u w:val="single"/>
          <w:lang w:eastAsia="pt-BR"/>
        </w:rPr>
        <w:t>S</w:t>
      </w:r>
      <w:r w:rsidR="00EA6F7B" w:rsidRPr="009440D8">
        <w:rPr>
          <w:rFonts w:ascii="Times New Roman" w:eastAsia="Times New Roman" w:hAnsi="Times New Roman" w:cs="Times New Roman"/>
          <w:b/>
          <w:sz w:val="24"/>
          <w:szCs w:val="24"/>
          <w:u w:val="single"/>
          <w:lang w:eastAsia="pt-BR"/>
        </w:rPr>
        <w:t xml:space="preserve">CRIÇÕES </w:t>
      </w:r>
    </w:p>
    <w:p w14:paraId="5EA426B9" w14:textId="78231437" w:rsidR="00EA6F7B" w:rsidRPr="009440D8" w:rsidRDefault="00EA6F7B" w:rsidP="00D80EF8">
      <w:pPr>
        <w:shd w:val="clear" w:color="auto" w:fill="FFFFFF"/>
        <w:spacing w:after="0" w:line="240" w:lineRule="auto"/>
        <w:jc w:val="both"/>
        <w:rPr>
          <w:rFonts w:ascii="Times New Roman" w:eastAsia="Times New Roman" w:hAnsi="Times New Roman" w:cs="Times New Roman"/>
          <w:b/>
          <w:sz w:val="24"/>
          <w:szCs w:val="24"/>
          <w:u w:val="single"/>
          <w:lang w:eastAsia="pt-BR"/>
        </w:rPr>
      </w:pPr>
    </w:p>
    <w:p w14:paraId="74CB8C25" w14:textId="10EF314B" w:rsidR="00EA6F7B" w:rsidRPr="00AD0814" w:rsidRDefault="002260FF" w:rsidP="00D80EF8">
      <w:pPr>
        <w:shd w:val="clear" w:color="auto" w:fill="FFFFFF"/>
        <w:spacing w:after="0" w:line="240" w:lineRule="auto"/>
        <w:jc w:val="both"/>
        <w:rPr>
          <w:rFonts w:ascii="Times New Roman" w:hAnsi="Times New Roman" w:cs="Times New Roman"/>
          <w:b/>
          <w:bCs/>
          <w:sz w:val="24"/>
          <w:szCs w:val="24"/>
          <w:shd w:val="clear" w:color="auto" w:fill="FFFFFF"/>
        </w:rPr>
      </w:pPr>
      <w:r w:rsidRPr="009440D8">
        <w:rPr>
          <w:rFonts w:ascii="Times New Roman" w:eastAsia="Times New Roman" w:hAnsi="Times New Roman" w:cs="Times New Roman"/>
          <w:b/>
          <w:sz w:val="24"/>
          <w:szCs w:val="24"/>
          <w:lang w:eastAsia="pt-BR"/>
        </w:rPr>
        <w:t>2.1</w:t>
      </w:r>
      <w:r w:rsidR="002571A5" w:rsidRPr="009440D8">
        <w:rPr>
          <w:rFonts w:ascii="Times New Roman" w:eastAsia="Times New Roman" w:hAnsi="Times New Roman" w:cs="Times New Roman"/>
          <w:b/>
          <w:sz w:val="24"/>
          <w:szCs w:val="24"/>
          <w:lang w:eastAsia="pt-BR"/>
        </w:rPr>
        <w:t xml:space="preserve"> </w:t>
      </w:r>
      <w:r w:rsidRPr="00AD0814">
        <w:rPr>
          <w:rFonts w:ascii="Times New Roman" w:hAnsi="Times New Roman" w:cs="Times New Roman"/>
          <w:b/>
          <w:bCs/>
          <w:sz w:val="24"/>
          <w:szCs w:val="24"/>
          <w:shd w:val="clear" w:color="auto" w:fill="FFFFFF"/>
        </w:rPr>
        <w:t>As inscrições serão realizadas entre os dias </w:t>
      </w:r>
      <w:r w:rsidR="00482098" w:rsidRPr="00AD0814">
        <w:rPr>
          <w:rFonts w:ascii="Times New Roman" w:hAnsi="Times New Roman" w:cs="Times New Roman"/>
          <w:b/>
          <w:bCs/>
          <w:sz w:val="24"/>
          <w:szCs w:val="24"/>
          <w:shd w:val="clear" w:color="auto" w:fill="FFFFFF"/>
        </w:rPr>
        <w:t>11</w:t>
      </w:r>
      <w:r w:rsidRPr="00AD0814">
        <w:rPr>
          <w:rFonts w:ascii="Times New Roman" w:hAnsi="Times New Roman" w:cs="Times New Roman"/>
          <w:b/>
          <w:bCs/>
          <w:sz w:val="24"/>
          <w:szCs w:val="24"/>
          <w:shd w:val="clear" w:color="auto" w:fill="FFFFFF"/>
        </w:rPr>
        <w:t xml:space="preserve"> à </w:t>
      </w:r>
      <w:r w:rsidR="00482098" w:rsidRPr="00AD0814">
        <w:rPr>
          <w:rFonts w:ascii="Times New Roman" w:hAnsi="Times New Roman" w:cs="Times New Roman"/>
          <w:b/>
          <w:bCs/>
          <w:sz w:val="24"/>
          <w:szCs w:val="24"/>
          <w:shd w:val="clear" w:color="auto" w:fill="FFFFFF"/>
        </w:rPr>
        <w:t>13/01/2023</w:t>
      </w:r>
      <w:r w:rsidRPr="00AD0814">
        <w:rPr>
          <w:rFonts w:ascii="Times New Roman" w:hAnsi="Times New Roman" w:cs="Times New Roman"/>
          <w:b/>
          <w:bCs/>
          <w:sz w:val="24"/>
          <w:szCs w:val="24"/>
          <w:shd w:val="clear" w:color="auto" w:fill="FFFFFF"/>
        </w:rPr>
        <w:t xml:space="preserve"> diretamente </w:t>
      </w:r>
      <w:r w:rsidR="00482098" w:rsidRPr="00AD0814">
        <w:rPr>
          <w:rFonts w:ascii="Times New Roman" w:hAnsi="Times New Roman" w:cs="Times New Roman"/>
          <w:b/>
          <w:bCs/>
          <w:sz w:val="24"/>
          <w:szCs w:val="24"/>
          <w:shd w:val="clear" w:color="auto" w:fill="FFFFFF"/>
        </w:rPr>
        <w:t xml:space="preserve">com a </w:t>
      </w:r>
      <w:r w:rsidR="006B1B33">
        <w:rPr>
          <w:rFonts w:ascii="Times New Roman" w:hAnsi="Times New Roman" w:cs="Times New Roman"/>
          <w:b/>
          <w:bCs/>
          <w:sz w:val="24"/>
          <w:szCs w:val="24"/>
          <w:shd w:val="clear" w:color="auto" w:fill="FFFFFF"/>
        </w:rPr>
        <w:t xml:space="preserve">servidora municipal </w:t>
      </w:r>
      <w:r w:rsidR="00482098" w:rsidRPr="00AD0814">
        <w:rPr>
          <w:rFonts w:ascii="Times New Roman" w:hAnsi="Times New Roman" w:cs="Times New Roman"/>
          <w:b/>
          <w:bCs/>
          <w:sz w:val="24"/>
          <w:szCs w:val="24"/>
          <w:shd w:val="clear" w:color="auto" w:fill="FFFFFF"/>
        </w:rPr>
        <w:t xml:space="preserve">Neiva </w:t>
      </w:r>
      <w:r w:rsidR="004A75EF">
        <w:rPr>
          <w:rFonts w:ascii="Times New Roman" w:hAnsi="Times New Roman" w:cs="Times New Roman"/>
          <w:b/>
          <w:bCs/>
          <w:sz w:val="24"/>
          <w:szCs w:val="24"/>
          <w:shd w:val="clear" w:color="auto" w:fill="FFFFFF"/>
        </w:rPr>
        <w:t xml:space="preserve">Rodrigues Flor, </w:t>
      </w:r>
      <w:r w:rsidRPr="00AD0814">
        <w:rPr>
          <w:rFonts w:ascii="Times New Roman" w:hAnsi="Times New Roman" w:cs="Times New Roman"/>
          <w:b/>
          <w:bCs/>
          <w:sz w:val="24"/>
          <w:szCs w:val="24"/>
          <w:shd w:val="clear" w:color="auto" w:fill="FFFFFF"/>
        </w:rPr>
        <w:t xml:space="preserve">nas dependências da </w:t>
      </w:r>
      <w:r w:rsidR="00482098" w:rsidRPr="00AD0814">
        <w:rPr>
          <w:rFonts w:ascii="Times New Roman" w:hAnsi="Times New Roman" w:cs="Times New Roman"/>
          <w:b/>
          <w:bCs/>
          <w:sz w:val="24"/>
          <w:szCs w:val="24"/>
          <w:shd w:val="clear" w:color="auto" w:fill="FFFFFF"/>
        </w:rPr>
        <w:t>Praça Municipal</w:t>
      </w:r>
      <w:r w:rsidRPr="00AD0814">
        <w:rPr>
          <w:rFonts w:ascii="Times New Roman" w:hAnsi="Times New Roman" w:cs="Times New Roman"/>
          <w:b/>
          <w:bCs/>
          <w:sz w:val="24"/>
          <w:szCs w:val="24"/>
          <w:shd w:val="clear" w:color="auto" w:fill="FFFFFF"/>
        </w:rPr>
        <w:t xml:space="preserve">, </w:t>
      </w:r>
      <w:r w:rsidR="005B71A0" w:rsidRPr="00AD0814">
        <w:rPr>
          <w:rFonts w:ascii="Times New Roman" w:hAnsi="Times New Roman" w:cs="Times New Roman"/>
          <w:b/>
          <w:bCs/>
          <w:sz w:val="24"/>
          <w:szCs w:val="24"/>
          <w:shd w:val="clear" w:color="auto" w:fill="FFFFFF"/>
        </w:rPr>
        <w:t>no horário das 08</w:t>
      </w:r>
      <w:r w:rsidR="00163398" w:rsidRPr="00AD0814">
        <w:rPr>
          <w:rFonts w:ascii="Times New Roman" w:hAnsi="Times New Roman" w:cs="Times New Roman"/>
          <w:b/>
          <w:bCs/>
          <w:sz w:val="24"/>
          <w:szCs w:val="24"/>
          <w:shd w:val="clear" w:color="auto" w:fill="FFFFFF"/>
        </w:rPr>
        <w:t>h</w:t>
      </w:r>
      <w:r w:rsidR="00482098" w:rsidRPr="00AD0814">
        <w:rPr>
          <w:rFonts w:ascii="Times New Roman" w:hAnsi="Times New Roman" w:cs="Times New Roman"/>
          <w:b/>
          <w:bCs/>
          <w:sz w:val="24"/>
          <w:szCs w:val="24"/>
          <w:shd w:val="clear" w:color="auto" w:fill="FFFFFF"/>
        </w:rPr>
        <w:t>00</w:t>
      </w:r>
      <w:r w:rsidR="00163398" w:rsidRPr="00AD0814">
        <w:rPr>
          <w:rFonts w:ascii="Times New Roman" w:hAnsi="Times New Roman" w:cs="Times New Roman"/>
          <w:b/>
          <w:bCs/>
          <w:sz w:val="24"/>
          <w:szCs w:val="24"/>
          <w:shd w:val="clear" w:color="auto" w:fill="FFFFFF"/>
        </w:rPr>
        <w:t xml:space="preserve">min </w:t>
      </w:r>
      <w:r w:rsidR="005B71A0" w:rsidRPr="00AD0814">
        <w:rPr>
          <w:rFonts w:ascii="Times New Roman" w:hAnsi="Times New Roman" w:cs="Times New Roman"/>
          <w:b/>
          <w:bCs/>
          <w:sz w:val="24"/>
          <w:szCs w:val="24"/>
          <w:shd w:val="clear" w:color="auto" w:fill="FFFFFF"/>
        </w:rPr>
        <w:t>às 1</w:t>
      </w:r>
      <w:r w:rsidR="00482098" w:rsidRPr="00AD0814">
        <w:rPr>
          <w:rFonts w:ascii="Times New Roman" w:hAnsi="Times New Roman" w:cs="Times New Roman"/>
          <w:b/>
          <w:bCs/>
          <w:sz w:val="24"/>
          <w:szCs w:val="24"/>
          <w:shd w:val="clear" w:color="auto" w:fill="FFFFFF"/>
        </w:rPr>
        <w:t>2</w:t>
      </w:r>
      <w:r w:rsidR="00163398" w:rsidRPr="00AD0814">
        <w:rPr>
          <w:rFonts w:ascii="Times New Roman" w:hAnsi="Times New Roman" w:cs="Times New Roman"/>
          <w:b/>
          <w:bCs/>
          <w:sz w:val="24"/>
          <w:szCs w:val="24"/>
          <w:shd w:val="clear" w:color="auto" w:fill="FFFFFF"/>
        </w:rPr>
        <w:t>h</w:t>
      </w:r>
      <w:r w:rsidR="00482098" w:rsidRPr="00AD0814">
        <w:rPr>
          <w:rFonts w:ascii="Times New Roman" w:hAnsi="Times New Roman" w:cs="Times New Roman"/>
          <w:b/>
          <w:bCs/>
          <w:sz w:val="24"/>
          <w:szCs w:val="24"/>
          <w:shd w:val="clear" w:color="auto" w:fill="FFFFFF"/>
        </w:rPr>
        <w:t>00</w:t>
      </w:r>
      <w:r w:rsidR="00163398" w:rsidRPr="00AD0814">
        <w:rPr>
          <w:rFonts w:ascii="Times New Roman" w:hAnsi="Times New Roman" w:cs="Times New Roman"/>
          <w:b/>
          <w:bCs/>
          <w:sz w:val="24"/>
          <w:szCs w:val="24"/>
          <w:shd w:val="clear" w:color="auto" w:fill="FFFFFF"/>
        </w:rPr>
        <w:t>min</w:t>
      </w:r>
      <w:r w:rsidR="00482098" w:rsidRPr="00AD0814">
        <w:rPr>
          <w:rFonts w:ascii="Times New Roman" w:hAnsi="Times New Roman" w:cs="Times New Roman"/>
          <w:b/>
          <w:bCs/>
          <w:sz w:val="24"/>
          <w:szCs w:val="24"/>
          <w:shd w:val="clear" w:color="auto" w:fill="FFFFFF"/>
        </w:rPr>
        <w:t>.</w:t>
      </w:r>
    </w:p>
    <w:p w14:paraId="0342FB5E" w14:textId="3BB20969" w:rsidR="000D2DBD" w:rsidRPr="00AD0814" w:rsidRDefault="000D2DBD" w:rsidP="00D80EF8">
      <w:pPr>
        <w:shd w:val="clear" w:color="auto" w:fill="FFFFFF"/>
        <w:spacing w:after="0" w:line="240" w:lineRule="auto"/>
        <w:jc w:val="both"/>
        <w:rPr>
          <w:rFonts w:ascii="Times New Roman" w:hAnsi="Times New Roman" w:cs="Times New Roman"/>
          <w:b/>
          <w:bCs/>
          <w:sz w:val="24"/>
          <w:szCs w:val="24"/>
          <w:shd w:val="clear" w:color="auto" w:fill="FFFFFF"/>
        </w:rPr>
      </w:pPr>
    </w:p>
    <w:p w14:paraId="381FC6D5" w14:textId="1FDBCBD9" w:rsidR="000D2DBD" w:rsidRPr="009440D8" w:rsidRDefault="000D2DBD" w:rsidP="00D80EF8">
      <w:pPr>
        <w:shd w:val="clear" w:color="auto" w:fill="FFFFFF"/>
        <w:spacing w:after="0" w:line="240" w:lineRule="auto"/>
        <w:jc w:val="both"/>
        <w:rPr>
          <w:rFonts w:ascii="Times New Roman" w:hAnsi="Times New Roman" w:cs="Times New Roman"/>
          <w:b/>
          <w:bCs/>
          <w:sz w:val="24"/>
          <w:szCs w:val="24"/>
          <w:shd w:val="clear" w:color="auto" w:fill="FFFFFF"/>
        </w:rPr>
      </w:pPr>
      <w:r w:rsidRPr="009440D8">
        <w:rPr>
          <w:rFonts w:ascii="Times New Roman" w:hAnsi="Times New Roman" w:cs="Times New Roman"/>
          <w:b/>
          <w:bCs/>
          <w:sz w:val="24"/>
          <w:szCs w:val="24"/>
          <w:shd w:val="clear" w:color="auto" w:fill="FFFFFF"/>
        </w:rPr>
        <w:t>2.2 REQUISITOS PARA INSCRIÇÃO:</w:t>
      </w:r>
    </w:p>
    <w:p w14:paraId="4E280DF0" w14:textId="0F9544C8" w:rsidR="000D2DBD" w:rsidRPr="009440D8" w:rsidRDefault="000D2DBD" w:rsidP="00D80EF8">
      <w:pPr>
        <w:shd w:val="clear" w:color="auto" w:fill="FFFFFF"/>
        <w:spacing w:after="0" w:line="240" w:lineRule="auto"/>
        <w:jc w:val="both"/>
        <w:rPr>
          <w:rFonts w:ascii="Times New Roman" w:hAnsi="Times New Roman" w:cs="Times New Roman"/>
          <w:b/>
          <w:bCs/>
          <w:sz w:val="24"/>
          <w:szCs w:val="24"/>
          <w:shd w:val="clear" w:color="auto" w:fill="FFFFFF"/>
        </w:rPr>
      </w:pPr>
    </w:p>
    <w:p w14:paraId="08403810" w14:textId="056B6BA7" w:rsidR="000D2DBD" w:rsidRPr="009440D8" w:rsidRDefault="001C5A2E" w:rsidP="00D80EF8">
      <w:pPr>
        <w:pStyle w:val="PargrafodaLista"/>
        <w:numPr>
          <w:ilvl w:val="0"/>
          <w:numId w:val="22"/>
        </w:numPr>
        <w:shd w:val="clear" w:color="auto" w:fill="FFFFFF"/>
        <w:spacing w:after="0" w:line="240" w:lineRule="auto"/>
        <w:jc w:val="both"/>
        <w:rPr>
          <w:rFonts w:ascii="Times New Roman" w:eastAsia="Times New Roman" w:hAnsi="Times New Roman" w:cs="Times New Roman"/>
          <w:sz w:val="24"/>
          <w:szCs w:val="24"/>
          <w:u w:val="single"/>
          <w:lang w:eastAsia="pt-BR"/>
        </w:rPr>
      </w:pPr>
      <w:r w:rsidRPr="009440D8">
        <w:rPr>
          <w:rFonts w:ascii="Times New Roman" w:eastAsia="Times New Roman" w:hAnsi="Times New Roman" w:cs="Times New Roman"/>
          <w:sz w:val="24"/>
          <w:szCs w:val="24"/>
          <w:lang w:eastAsia="pt-BR"/>
        </w:rPr>
        <w:t xml:space="preserve">Cópia da </w:t>
      </w:r>
      <w:r w:rsidR="000D2DBD" w:rsidRPr="009440D8">
        <w:rPr>
          <w:rFonts w:ascii="Times New Roman" w:eastAsia="Times New Roman" w:hAnsi="Times New Roman" w:cs="Times New Roman"/>
          <w:sz w:val="24"/>
          <w:szCs w:val="24"/>
          <w:lang w:eastAsia="pt-BR"/>
        </w:rPr>
        <w:t>Carteira de Identidade e CPF ou CNH;</w:t>
      </w:r>
    </w:p>
    <w:p w14:paraId="537074CA" w14:textId="11CD44FA" w:rsidR="00650319" w:rsidRPr="009440D8" w:rsidRDefault="00650319" w:rsidP="00D80EF8">
      <w:pPr>
        <w:pStyle w:val="PargrafodaLista"/>
        <w:numPr>
          <w:ilvl w:val="0"/>
          <w:numId w:val="22"/>
        </w:numPr>
        <w:shd w:val="clear" w:color="auto" w:fill="FFFFFF"/>
        <w:spacing w:after="0" w:line="240" w:lineRule="auto"/>
        <w:jc w:val="both"/>
        <w:rPr>
          <w:rFonts w:ascii="Times New Roman" w:eastAsia="Times New Roman" w:hAnsi="Times New Roman" w:cs="Times New Roman"/>
          <w:sz w:val="24"/>
          <w:szCs w:val="24"/>
          <w:lang w:eastAsia="pt-BR"/>
        </w:rPr>
      </w:pPr>
      <w:r w:rsidRPr="009440D8">
        <w:rPr>
          <w:rFonts w:ascii="Times New Roman" w:eastAsia="Times New Roman" w:hAnsi="Times New Roman" w:cs="Times New Roman"/>
          <w:sz w:val="24"/>
          <w:szCs w:val="24"/>
          <w:lang w:eastAsia="pt-BR"/>
        </w:rPr>
        <w:t>Ser brasileiro nato ou naturalizado, comprovado por meio do documento de identidade;</w:t>
      </w:r>
    </w:p>
    <w:p w14:paraId="0ADBD383" w14:textId="6940241F" w:rsidR="00650319" w:rsidRPr="009440D8" w:rsidRDefault="00650319" w:rsidP="00D80EF8">
      <w:pPr>
        <w:pStyle w:val="PargrafodaLista"/>
        <w:numPr>
          <w:ilvl w:val="0"/>
          <w:numId w:val="22"/>
        </w:numPr>
        <w:shd w:val="clear" w:color="auto" w:fill="FFFFFF"/>
        <w:spacing w:after="0" w:line="240" w:lineRule="auto"/>
        <w:jc w:val="both"/>
        <w:rPr>
          <w:rFonts w:ascii="Times New Roman" w:eastAsia="Times New Roman" w:hAnsi="Times New Roman" w:cs="Times New Roman"/>
          <w:sz w:val="24"/>
          <w:szCs w:val="24"/>
          <w:lang w:eastAsia="pt-BR"/>
        </w:rPr>
      </w:pPr>
      <w:r w:rsidRPr="009440D8">
        <w:rPr>
          <w:rFonts w:ascii="Times New Roman" w:eastAsia="Times New Roman" w:hAnsi="Times New Roman" w:cs="Times New Roman"/>
          <w:sz w:val="24"/>
          <w:szCs w:val="24"/>
          <w:lang w:eastAsia="pt-BR"/>
        </w:rPr>
        <w:t>Idade mínima de 18 (dezoito) anos completados até a data da contratação;</w:t>
      </w:r>
    </w:p>
    <w:p w14:paraId="5CB696B2" w14:textId="42154855" w:rsidR="00650319" w:rsidRPr="009440D8" w:rsidRDefault="00650319" w:rsidP="00D80EF8">
      <w:pPr>
        <w:pStyle w:val="PargrafodaLista"/>
        <w:numPr>
          <w:ilvl w:val="0"/>
          <w:numId w:val="22"/>
        </w:numPr>
        <w:shd w:val="clear" w:color="auto" w:fill="FFFFFF"/>
        <w:spacing w:after="0" w:line="240" w:lineRule="auto"/>
        <w:jc w:val="both"/>
        <w:rPr>
          <w:rFonts w:ascii="Times New Roman" w:eastAsia="Times New Roman" w:hAnsi="Times New Roman" w:cs="Times New Roman"/>
          <w:sz w:val="24"/>
          <w:szCs w:val="24"/>
          <w:lang w:eastAsia="pt-BR"/>
        </w:rPr>
      </w:pPr>
      <w:r w:rsidRPr="009440D8">
        <w:rPr>
          <w:rFonts w:ascii="Times New Roman" w:eastAsia="Times New Roman" w:hAnsi="Times New Roman" w:cs="Times New Roman"/>
          <w:sz w:val="24"/>
          <w:szCs w:val="24"/>
          <w:lang w:eastAsia="pt-BR"/>
        </w:rPr>
        <w:t xml:space="preserve">Ficha de inscrição preenchida e assinada pelo candidato. </w:t>
      </w:r>
    </w:p>
    <w:p w14:paraId="1E7E8BFE" w14:textId="6B8CD9EC" w:rsidR="00EA6F7B" w:rsidRPr="009440D8" w:rsidRDefault="00EA6F7B" w:rsidP="00D80EF8">
      <w:pPr>
        <w:shd w:val="clear" w:color="auto" w:fill="FFFFFF"/>
        <w:spacing w:after="0" w:line="240" w:lineRule="auto"/>
        <w:jc w:val="both"/>
        <w:rPr>
          <w:rFonts w:ascii="Times New Roman" w:eastAsia="Times New Roman" w:hAnsi="Times New Roman" w:cs="Times New Roman"/>
          <w:b/>
          <w:sz w:val="24"/>
          <w:szCs w:val="24"/>
          <w:u w:val="single"/>
          <w:lang w:eastAsia="pt-BR"/>
        </w:rPr>
      </w:pPr>
    </w:p>
    <w:p w14:paraId="35C42867" w14:textId="00BBD5AD" w:rsidR="008A0829" w:rsidRPr="009440D8" w:rsidRDefault="008A0829" w:rsidP="00D80EF8">
      <w:pPr>
        <w:shd w:val="clear" w:color="auto" w:fill="FFFFFF"/>
        <w:spacing w:before="100" w:beforeAutospacing="1" w:after="100" w:afterAutospacing="1" w:line="240" w:lineRule="auto"/>
        <w:jc w:val="both"/>
        <w:rPr>
          <w:rFonts w:ascii="Times New Roman" w:hAnsi="Times New Roman" w:cs="Times New Roman"/>
          <w:sz w:val="24"/>
          <w:szCs w:val="24"/>
        </w:rPr>
      </w:pPr>
      <w:r w:rsidRPr="009440D8">
        <w:rPr>
          <w:rFonts w:ascii="Times New Roman" w:hAnsi="Times New Roman" w:cs="Times New Roman"/>
          <w:b/>
          <w:bCs/>
          <w:sz w:val="24"/>
          <w:szCs w:val="24"/>
        </w:rPr>
        <w:t>2.3</w:t>
      </w:r>
      <w:r w:rsidRPr="009440D8">
        <w:rPr>
          <w:rFonts w:ascii="Times New Roman" w:hAnsi="Times New Roman" w:cs="Times New Roman"/>
          <w:sz w:val="24"/>
          <w:szCs w:val="24"/>
        </w:rPr>
        <w:t xml:space="preserve"> É </w:t>
      </w:r>
      <w:r w:rsidR="001C5A2E" w:rsidRPr="009440D8">
        <w:rPr>
          <w:rFonts w:ascii="Times New Roman" w:hAnsi="Times New Roman" w:cs="Times New Roman"/>
          <w:sz w:val="24"/>
          <w:szCs w:val="24"/>
        </w:rPr>
        <w:t xml:space="preserve">obrigatória e </w:t>
      </w:r>
      <w:r w:rsidRPr="009440D8">
        <w:rPr>
          <w:rFonts w:ascii="Times New Roman" w:hAnsi="Times New Roman" w:cs="Times New Roman"/>
          <w:sz w:val="24"/>
          <w:szCs w:val="24"/>
        </w:rPr>
        <w:t xml:space="preserve">de exclusiva responsabilidade do candidato ou de seu representante legal, o correto preenchimento do requerimento de inscrição e a apresentação da documentação exigida. </w:t>
      </w:r>
    </w:p>
    <w:p w14:paraId="03C7F04E" w14:textId="41010D89" w:rsidR="008A0829" w:rsidRPr="009440D8" w:rsidRDefault="008A0829" w:rsidP="00D80EF8">
      <w:pPr>
        <w:shd w:val="clear" w:color="auto" w:fill="FFFFFF"/>
        <w:spacing w:before="100" w:beforeAutospacing="1" w:after="100" w:afterAutospacing="1" w:line="240" w:lineRule="auto"/>
        <w:jc w:val="both"/>
        <w:rPr>
          <w:rFonts w:ascii="Times New Roman" w:hAnsi="Times New Roman" w:cs="Times New Roman"/>
          <w:sz w:val="24"/>
          <w:szCs w:val="24"/>
        </w:rPr>
      </w:pPr>
      <w:r w:rsidRPr="009440D8">
        <w:rPr>
          <w:rFonts w:ascii="Times New Roman" w:hAnsi="Times New Roman" w:cs="Times New Roman"/>
          <w:b/>
          <w:bCs/>
          <w:sz w:val="24"/>
          <w:szCs w:val="24"/>
        </w:rPr>
        <w:t>2.4</w:t>
      </w:r>
      <w:r w:rsidR="002571A5" w:rsidRPr="009440D8">
        <w:rPr>
          <w:rFonts w:ascii="Times New Roman" w:hAnsi="Times New Roman" w:cs="Times New Roman"/>
          <w:b/>
          <w:bCs/>
          <w:sz w:val="24"/>
          <w:szCs w:val="24"/>
        </w:rPr>
        <w:t xml:space="preserve"> </w:t>
      </w:r>
      <w:r w:rsidRPr="009440D8">
        <w:rPr>
          <w:rFonts w:ascii="Times New Roman" w:hAnsi="Times New Roman" w:cs="Times New Roman"/>
          <w:sz w:val="24"/>
          <w:szCs w:val="24"/>
        </w:rPr>
        <w:t>A inscrição do candidato implica no conhecimento e tácita aceitação das normas e condições estabelecidas neste Edital e das decisões que possam ser tomadas pela Comissão do Processo Seletivo.</w:t>
      </w:r>
    </w:p>
    <w:p w14:paraId="607129BE" w14:textId="6A98F129" w:rsidR="001C5A2E" w:rsidRPr="009440D8" w:rsidRDefault="001C5A2E" w:rsidP="00D80EF8">
      <w:pPr>
        <w:shd w:val="clear" w:color="auto" w:fill="FFFFFF"/>
        <w:spacing w:before="100" w:beforeAutospacing="1" w:after="100" w:afterAutospacing="1" w:line="240" w:lineRule="auto"/>
        <w:jc w:val="both"/>
        <w:rPr>
          <w:rFonts w:ascii="Times New Roman" w:hAnsi="Times New Roman" w:cs="Times New Roman"/>
          <w:sz w:val="24"/>
          <w:szCs w:val="24"/>
        </w:rPr>
      </w:pPr>
      <w:r w:rsidRPr="009440D8">
        <w:rPr>
          <w:rFonts w:ascii="Times New Roman" w:hAnsi="Times New Roman" w:cs="Times New Roman"/>
          <w:b/>
          <w:bCs/>
          <w:sz w:val="24"/>
          <w:szCs w:val="24"/>
        </w:rPr>
        <w:t>2.5</w:t>
      </w:r>
      <w:r w:rsidRPr="009440D8">
        <w:rPr>
          <w:rFonts w:ascii="Times New Roman" w:hAnsi="Times New Roman" w:cs="Times New Roman"/>
          <w:sz w:val="24"/>
          <w:szCs w:val="24"/>
        </w:rPr>
        <w:t xml:space="preserve"> A falta de qualquer documento solicitado no </w:t>
      </w:r>
      <w:proofErr w:type="spellStart"/>
      <w:r w:rsidRPr="009440D8">
        <w:rPr>
          <w:rFonts w:ascii="Times New Roman" w:hAnsi="Times New Roman" w:cs="Times New Roman"/>
          <w:sz w:val="24"/>
          <w:szCs w:val="24"/>
        </w:rPr>
        <w:t>ítem</w:t>
      </w:r>
      <w:proofErr w:type="spellEnd"/>
      <w:r w:rsidRPr="009440D8">
        <w:rPr>
          <w:rFonts w:ascii="Times New Roman" w:hAnsi="Times New Roman" w:cs="Times New Roman"/>
          <w:sz w:val="24"/>
          <w:szCs w:val="24"/>
        </w:rPr>
        <w:t xml:space="preserve"> 2.2, automaticamente gera desclassificação no certame. </w:t>
      </w:r>
    </w:p>
    <w:p w14:paraId="2B0CC4EF" w14:textId="03BF3331" w:rsidR="00B47F79" w:rsidRPr="009440D8" w:rsidRDefault="00B47F79" w:rsidP="00D80EF8">
      <w:pPr>
        <w:shd w:val="clear" w:color="auto" w:fill="FFFFFF"/>
        <w:spacing w:before="100" w:beforeAutospacing="1" w:after="100" w:afterAutospacing="1" w:line="240" w:lineRule="auto"/>
        <w:jc w:val="both"/>
        <w:rPr>
          <w:rFonts w:ascii="Times New Roman" w:hAnsi="Times New Roman" w:cs="Times New Roman"/>
          <w:sz w:val="24"/>
          <w:szCs w:val="24"/>
          <w:u w:val="single"/>
        </w:rPr>
      </w:pPr>
      <w:r w:rsidRPr="009440D8">
        <w:rPr>
          <w:rFonts w:ascii="Times New Roman" w:hAnsi="Times New Roman" w:cs="Times New Roman"/>
          <w:b/>
          <w:bCs/>
          <w:sz w:val="24"/>
          <w:szCs w:val="24"/>
          <w:u w:val="single"/>
        </w:rPr>
        <w:t>3</w:t>
      </w:r>
      <w:r w:rsidRPr="009440D8">
        <w:rPr>
          <w:rFonts w:ascii="Times New Roman" w:hAnsi="Times New Roman" w:cs="Times New Roman"/>
          <w:sz w:val="24"/>
          <w:szCs w:val="24"/>
          <w:u w:val="single"/>
        </w:rPr>
        <w:t xml:space="preserve"> </w:t>
      </w:r>
      <w:r w:rsidRPr="009440D8">
        <w:rPr>
          <w:rFonts w:ascii="Times New Roman" w:hAnsi="Times New Roman" w:cs="Times New Roman"/>
          <w:b/>
          <w:bCs/>
          <w:sz w:val="24"/>
          <w:szCs w:val="24"/>
          <w:u w:val="single"/>
        </w:rPr>
        <w:t>DOS CARGOS E VENCIMENTOS</w:t>
      </w:r>
    </w:p>
    <w:p w14:paraId="50C643F0" w14:textId="19B7CBFC" w:rsidR="00B47F79" w:rsidRPr="009440D8" w:rsidRDefault="00B47F79" w:rsidP="00D80EF8">
      <w:pPr>
        <w:shd w:val="clear" w:color="auto" w:fill="FFFFFF"/>
        <w:spacing w:before="100" w:beforeAutospacing="1" w:after="100" w:afterAutospacing="1" w:line="240" w:lineRule="auto"/>
        <w:jc w:val="both"/>
        <w:rPr>
          <w:rFonts w:ascii="Times New Roman" w:hAnsi="Times New Roman" w:cs="Times New Roman"/>
          <w:sz w:val="24"/>
          <w:szCs w:val="24"/>
        </w:rPr>
      </w:pPr>
      <w:r w:rsidRPr="009440D8">
        <w:rPr>
          <w:rFonts w:ascii="Times New Roman" w:hAnsi="Times New Roman" w:cs="Times New Roman"/>
          <w:b/>
          <w:bCs/>
          <w:sz w:val="24"/>
          <w:szCs w:val="24"/>
        </w:rPr>
        <w:t>3.1</w:t>
      </w:r>
      <w:r w:rsidRPr="009440D8">
        <w:rPr>
          <w:rFonts w:ascii="Times New Roman" w:hAnsi="Times New Roman" w:cs="Times New Roman"/>
          <w:sz w:val="24"/>
          <w:szCs w:val="24"/>
        </w:rPr>
        <w:t xml:space="preserve"> </w:t>
      </w:r>
      <w:r w:rsidRPr="009440D8">
        <w:rPr>
          <w:rFonts w:ascii="Times New Roman" w:eastAsia="Times New Roman" w:hAnsi="Times New Roman" w:cs="Times New Roman"/>
          <w:color w:val="000000"/>
          <w:sz w:val="24"/>
          <w:szCs w:val="24"/>
          <w:lang w:eastAsia="pt-BR"/>
        </w:rPr>
        <w:t xml:space="preserve">Serão oferecidas as seguintes vagas, respeitados os requisitos de comprovação: </w:t>
      </w:r>
    </w:p>
    <w:p w14:paraId="1B0FEC1B" w14:textId="5239E299" w:rsidR="00AE19F1" w:rsidRPr="009440D8" w:rsidRDefault="00AE19F1" w:rsidP="00D80EF8">
      <w:pPr>
        <w:shd w:val="clear" w:color="auto" w:fill="FFFFFF"/>
        <w:spacing w:after="0" w:line="240" w:lineRule="auto"/>
        <w:jc w:val="both"/>
        <w:rPr>
          <w:rFonts w:ascii="Times New Roman" w:eastAsia="Times New Roman" w:hAnsi="Times New Roman" w:cs="Times New Roman"/>
          <w:b/>
          <w:sz w:val="24"/>
          <w:szCs w:val="24"/>
          <w:u w:val="single"/>
          <w:lang w:eastAsia="pt-BR"/>
        </w:rPr>
      </w:pPr>
    </w:p>
    <w:p w14:paraId="31494B61" w14:textId="3780BC42" w:rsidR="00F52106" w:rsidRPr="009440D8" w:rsidRDefault="00B47F79" w:rsidP="00D80EF8">
      <w:pPr>
        <w:shd w:val="clear" w:color="auto" w:fill="FFFFFF"/>
        <w:spacing w:after="0" w:line="240" w:lineRule="auto"/>
        <w:jc w:val="both"/>
        <w:rPr>
          <w:rFonts w:ascii="Times New Roman" w:eastAsia="Times New Roman" w:hAnsi="Times New Roman" w:cs="Times New Roman"/>
          <w:b/>
          <w:bCs/>
          <w:color w:val="FF0000"/>
          <w:sz w:val="24"/>
          <w:szCs w:val="24"/>
          <w:lang w:eastAsia="pt-BR"/>
        </w:rPr>
      </w:pPr>
      <w:r w:rsidRPr="009440D8">
        <w:rPr>
          <w:rFonts w:ascii="Times New Roman" w:eastAsia="Times New Roman" w:hAnsi="Times New Roman" w:cs="Times New Roman"/>
          <w:b/>
          <w:bCs/>
          <w:color w:val="000000"/>
          <w:sz w:val="24"/>
          <w:szCs w:val="24"/>
          <w:lang w:eastAsia="pt-BR"/>
        </w:rPr>
        <w:t xml:space="preserve">CARGOS DE NÍVEL </w:t>
      </w:r>
      <w:r w:rsidR="00482098" w:rsidRPr="009440D8">
        <w:rPr>
          <w:rFonts w:ascii="Times New Roman" w:eastAsia="Times New Roman" w:hAnsi="Times New Roman" w:cs="Times New Roman"/>
          <w:b/>
          <w:bCs/>
          <w:color w:val="000000"/>
          <w:sz w:val="24"/>
          <w:szCs w:val="24"/>
          <w:lang w:eastAsia="pt-BR"/>
        </w:rPr>
        <w:t>FUNDAMENTAL</w:t>
      </w:r>
      <w:r w:rsidR="00731A4F" w:rsidRPr="009440D8">
        <w:rPr>
          <w:rFonts w:ascii="Times New Roman" w:eastAsia="Times New Roman" w:hAnsi="Times New Roman" w:cs="Times New Roman"/>
          <w:b/>
          <w:bCs/>
          <w:color w:val="000000"/>
          <w:sz w:val="24"/>
          <w:szCs w:val="24"/>
          <w:lang w:eastAsia="pt-BR"/>
        </w:rPr>
        <w:t xml:space="preserve"> </w:t>
      </w:r>
      <w:r w:rsidR="00731A4F" w:rsidRPr="009440D8">
        <w:rPr>
          <w:rFonts w:ascii="Times New Roman" w:eastAsia="Times New Roman" w:hAnsi="Times New Roman" w:cs="Times New Roman"/>
          <w:b/>
          <w:bCs/>
          <w:sz w:val="24"/>
          <w:szCs w:val="24"/>
          <w:lang w:eastAsia="pt-BR"/>
        </w:rPr>
        <w:t>INCOMPLETO</w:t>
      </w:r>
    </w:p>
    <w:p w14:paraId="0731D3BE" w14:textId="77777777" w:rsidR="00B47F79" w:rsidRPr="009440D8" w:rsidRDefault="00B47F79" w:rsidP="00D80EF8">
      <w:pPr>
        <w:shd w:val="clear" w:color="auto" w:fill="FFFFFF"/>
        <w:spacing w:after="0" w:line="240" w:lineRule="auto"/>
        <w:jc w:val="both"/>
        <w:rPr>
          <w:rFonts w:ascii="Times New Roman" w:eastAsia="Times New Roman" w:hAnsi="Times New Roman" w:cs="Times New Roman"/>
          <w:color w:val="000000"/>
          <w:sz w:val="24"/>
          <w:szCs w:val="24"/>
          <w:lang w:eastAsia="pt-BR"/>
        </w:rPr>
      </w:pPr>
    </w:p>
    <w:tbl>
      <w:tblPr>
        <w:tblStyle w:val="Tabelacomgrade"/>
        <w:tblW w:w="9776" w:type="dxa"/>
        <w:tblLayout w:type="fixed"/>
        <w:tblLook w:val="04A0" w:firstRow="1" w:lastRow="0" w:firstColumn="1" w:lastColumn="0" w:noHBand="0" w:noVBand="1"/>
      </w:tblPr>
      <w:tblGrid>
        <w:gridCol w:w="3397"/>
        <w:gridCol w:w="1418"/>
        <w:gridCol w:w="2268"/>
        <w:gridCol w:w="2693"/>
      </w:tblGrid>
      <w:tr w:rsidR="00F52106" w:rsidRPr="009440D8" w14:paraId="5E144A93" w14:textId="77777777" w:rsidTr="00A66893">
        <w:trPr>
          <w:trHeight w:val="175"/>
        </w:trPr>
        <w:tc>
          <w:tcPr>
            <w:tcW w:w="3397" w:type="dxa"/>
            <w:shd w:val="clear" w:color="auto" w:fill="D9D9D9" w:themeFill="background1" w:themeFillShade="D9"/>
            <w:hideMark/>
          </w:tcPr>
          <w:p w14:paraId="63DD9051" w14:textId="77777777" w:rsidR="005608DB" w:rsidRPr="009440D8" w:rsidRDefault="00F52106" w:rsidP="00D80EF8">
            <w:pPr>
              <w:jc w:val="both"/>
              <w:rPr>
                <w:rFonts w:ascii="Times New Roman" w:eastAsia="Times New Roman" w:hAnsi="Times New Roman" w:cs="Times New Roman"/>
                <w:sz w:val="24"/>
                <w:szCs w:val="24"/>
                <w:lang w:eastAsia="pt-BR"/>
              </w:rPr>
            </w:pPr>
            <w:bookmarkStart w:id="0" w:name="_Hlk74123228"/>
            <w:r w:rsidRPr="009440D8">
              <w:rPr>
                <w:rFonts w:ascii="Times New Roman" w:eastAsia="Times New Roman" w:hAnsi="Times New Roman" w:cs="Times New Roman"/>
                <w:b/>
                <w:bCs/>
                <w:sz w:val="24"/>
                <w:szCs w:val="24"/>
                <w:lang w:eastAsia="pt-BR"/>
              </w:rPr>
              <w:t>CARGO/COMPETÊNCIA</w:t>
            </w:r>
          </w:p>
        </w:tc>
        <w:tc>
          <w:tcPr>
            <w:tcW w:w="1418" w:type="dxa"/>
            <w:shd w:val="clear" w:color="auto" w:fill="D9D9D9" w:themeFill="background1" w:themeFillShade="D9"/>
            <w:hideMark/>
          </w:tcPr>
          <w:p w14:paraId="45F66996" w14:textId="77777777" w:rsidR="005608DB" w:rsidRPr="009440D8" w:rsidRDefault="00F52106" w:rsidP="00D80EF8">
            <w:pPr>
              <w:jc w:val="both"/>
              <w:rPr>
                <w:rFonts w:ascii="Times New Roman" w:eastAsia="Times New Roman" w:hAnsi="Times New Roman" w:cs="Times New Roman"/>
                <w:sz w:val="24"/>
                <w:szCs w:val="24"/>
                <w:lang w:eastAsia="pt-BR"/>
              </w:rPr>
            </w:pPr>
            <w:r w:rsidRPr="009440D8">
              <w:rPr>
                <w:rFonts w:ascii="Times New Roman" w:eastAsia="Times New Roman" w:hAnsi="Times New Roman" w:cs="Times New Roman"/>
                <w:b/>
                <w:bCs/>
                <w:sz w:val="24"/>
                <w:szCs w:val="24"/>
                <w:lang w:eastAsia="pt-BR"/>
              </w:rPr>
              <w:t>VAGAS</w:t>
            </w:r>
          </w:p>
        </w:tc>
        <w:tc>
          <w:tcPr>
            <w:tcW w:w="2268" w:type="dxa"/>
            <w:shd w:val="clear" w:color="auto" w:fill="D9D9D9" w:themeFill="background1" w:themeFillShade="D9"/>
            <w:hideMark/>
          </w:tcPr>
          <w:p w14:paraId="193D8A7E" w14:textId="154CBCF5" w:rsidR="005608DB" w:rsidRPr="009440D8" w:rsidRDefault="00F52106" w:rsidP="00D80EF8">
            <w:pPr>
              <w:jc w:val="both"/>
              <w:rPr>
                <w:rFonts w:ascii="Times New Roman" w:eastAsia="Times New Roman" w:hAnsi="Times New Roman" w:cs="Times New Roman"/>
                <w:sz w:val="24"/>
                <w:szCs w:val="24"/>
                <w:lang w:eastAsia="pt-BR"/>
              </w:rPr>
            </w:pPr>
            <w:r w:rsidRPr="009440D8">
              <w:rPr>
                <w:rFonts w:ascii="Times New Roman" w:eastAsia="Times New Roman" w:hAnsi="Times New Roman" w:cs="Times New Roman"/>
                <w:b/>
                <w:bCs/>
                <w:sz w:val="24"/>
                <w:szCs w:val="24"/>
                <w:lang w:eastAsia="pt-BR"/>
              </w:rPr>
              <w:t>C</w:t>
            </w:r>
            <w:r w:rsidR="00625A66">
              <w:rPr>
                <w:rFonts w:ascii="Times New Roman" w:eastAsia="Times New Roman" w:hAnsi="Times New Roman" w:cs="Times New Roman"/>
                <w:b/>
                <w:bCs/>
                <w:sz w:val="24"/>
                <w:szCs w:val="24"/>
                <w:lang w:eastAsia="pt-BR"/>
              </w:rPr>
              <w:t>ARGA HORÁRIA</w:t>
            </w:r>
          </w:p>
        </w:tc>
        <w:tc>
          <w:tcPr>
            <w:tcW w:w="2693" w:type="dxa"/>
            <w:shd w:val="clear" w:color="auto" w:fill="D9D9D9" w:themeFill="background1" w:themeFillShade="D9"/>
            <w:hideMark/>
          </w:tcPr>
          <w:p w14:paraId="68F6C5EF" w14:textId="77777777" w:rsidR="005608DB" w:rsidRPr="009440D8" w:rsidRDefault="00F52106" w:rsidP="00D80EF8">
            <w:pPr>
              <w:jc w:val="both"/>
              <w:rPr>
                <w:rFonts w:ascii="Times New Roman" w:eastAsia="Times New Roman" w:hAnsi="Times New Roman" w:cs="Times New Roman"/>
                <w:sz w:val="24"/>
                <w:szCs w:val="24"/>
                <w:lang w:eastAsia="pt-BR"/>
              </w:rPr>
            </w:pPr>
            <w:r w:rsidRPr="009440D8">
              <w:rPr>
                <w:rFonts w:ascii="Times New Roman" w:eastAsia="Times New Roman" w:hAnsi="Times New Roman" w:cs="Times New Roman"/>
                <w:b/>
                <w:bCs/>
                <w:sz w:val="24"/>
                <w:szCs w:val="24"/>
                <w:lang w:eastAsia="pt-BR"/>
              </w:rPr>
              <w:t>HABILITAÇÃO MÍNIMA EXIGIDA</w:t>
            </w:r>
          </w:p>
        </w:tc>
      </w:tr>
      <w:bookmarkEnd w:id="0"/>
      <w:tr w:rsidR="00984D20" w:rsidRPr="009440D8" w14:paraId="763B017E" w14:textId="77777777" w:rsidTr="00A66893">
        <w:trPr>
          <w:trHeight w:val="1086"/>
        </w:trPr>
        <w:tc>
          <w:tcPr>
            <w:tcW w:w="3397" w:type="dxa"/>
            <w:shd w:val="clear" w:color="auto" w:fill="auto"/>
          </w:tcPr>
          <w:p w14:paraId="4C8F55FD" w14:textId="77777777" w:rsidR="009E1224" w:rsidRPr="009440D8" w:rsidRDefault="009E1224" w:rsidP="00984D20">
            <w:pPr>
              <w:spacing w:before="100" w:beforeAutospacing="1" w:after="100" w:afterAutospacing="1"/>
              <w:jc w:val="center"/>
              <w:rPr>
                <w:rFonts w:ascii="Times New Roman" w:eastAsia="Times New Roman" w:hAnsi="Times New Roman" w:cs="Times New Roman"/>
                <w:b/>
                <w:bCs/>
                <w:sz w:val="24"/>
                <w:szCs w:val="24"/>
                <w:lang w:eastAsia="pt-BR"/>
              </w:rPr>
            </w:pPr>
          </w:p>
          <w:p w14:paraId="4D051D8C" w14:textId="36733912" w:rsidR="005608DB" w:rsidRPr="009440D8" w:rsidRDefault="00482098" w:rsidP="00984D20">
            <w:pPr>
              <w:spacing w:before="100" w:beforeAutospacing="1" w:after="100" w:afterAutospacing="1"/>
              <w:jc w:val="center"/>
              <w:rPr>
                <w:rFonts w:ascii="Times New Roman" w:eastAsia="Times New Roman" w:hAnsi="Times New Roman" w:cs="Times New Roman"/>
                <w:b/>
                <w:bCs/>
                <w:sz w:val="24"/>
                <w:szCs w:val="24"/>
                <w:lang w:eastAsia="pt-BR"/>
              </w:rPr>
            </w:pPr>
            <w:r w:rsidRPr="009440D8">
              <w:rPr>
                <w:rFonts w:ascii="Times New Roman" w:eastAsia="Times New Roman" w:hAnsi="Times New Roman" w:cs="Times New Roman"/>
                <w:b/>
                <w:bCs/>
                <w:sz w:val="24"/>
                <w:szCs w:val="24"/>
                <w:lang w:eastAsia="pt-BR"/>
              </w:rPr>
              <w:t>AGENTE OPERACIONAL</w:t>
            </w:r>
          </w:p>
          <w:p w14:paraId="44421587" w14:textId="1BDCE244" w:rsidR="00D33733" w:rsidRPr="009440D8" w:rsidRDefault="00D33733" w:rsidP="00984D20">
            <w:pPr>
              <w:spacing w:before="100" w:beforeAutospacing="1" w:after="100" w:afterAutospacing="1"/>
              <w:jc w:val="center"/>
              <w:rPr>
                <w:rFonts w:ascii="Times New Roman" w:eastAsia="Times New Roman" w:hAnsi="Times New Roman" w:cs="Times New Roman"/>
                <w:b/>
                <w:bCs/>
                <w:sz w:val="24"/>
                <w:szCs w:val="24"/>
                <w:lang w:eastAsia="pt-BR"/>
              </w:rPr>
            </w:pPr>
          </w:p>
        </w:tc>
        <w:tc>
          <w:tcPr>
            <w:tcW w:w="1418" w:type="dxa"/>
            <w:shd w:val="clear" w:color="auto" w:fill="auto"/>
          </w:tcPr>
          <w:p w14:paraId="31E2BB74" w14:textId="77777777" w:rsidR="009E1224" w:rsidRPr="009440D8" w:rsidRDefault="009E1224" w:rsidP="00984D20">
            <w:pPr>
              <w:jc w:val="center"/>
              <w:rPr>
                <w:rFonts w:ascii="Times New Roman" w:eastAsia="Times New Roman" w:hAnsi="Times New Roman" w:cs="Times New Roman"/>
                <w:b/>
                <w:sz w:val="24"/>
                <w:szCs w:val="24"/>
                <w:lang w:eastAsia="pt-BR"/>
              </w:rPr>
            </w:pPr>
          </w:p>
          <w:p w14:paraId="00B9BDAB" w14:textId="77777777" w:rsidR="00D104FA" w:rsidRPr="009440D8" w:rsidRDefault="00D104FA" w:rsidP="00984D20">
            <w:pPr>
              <w:jc w:val="center"/>
              <w:rPr>
                <w:rFonts w:ascii="Times New Roman" w:eastAsia="Times New Roman" w:hAnsi="Times New Roman" w:cs="Times New Roman"/>
                <w:b/>
                <w:sz w:val="24"/>
                <w:szCs w:val="24"/>
                <w:lang w:eastAsia="pt-BR"/>
              </w:rPr>
            </w:pPr>
          </w:p>
          <w:p w14:paraId="3640AD31" w14:textId="46D373DB" w:rsidR="005608DB" w:rsidRPr="009440D8" w:rsidRDefault="00E938A4" w:rsidP="00984D20">
            <w:pPr>
              <w:jc w:val="center"/>
              <w:rPr>
                <w:rFonts w:ascii="Times New Roman" w:eastAsia="Times New Roman" w:hAnsi="Times New Roman" w:cs="Times New Roman"/>
                <w:b/>
                <w:sz w:val="24"/>
                <w:szCs w:val="24"/>
                <w:lang w:eastAsia="pt-BR"/>
              </w:rPr>
            </w:pPr>
            <w:r w:rsidRPr="00BA413C">
              <w:rPr>
                <w:rFonts w:ascii="Times New Roman" w:eastAsia="Times New Roman" w:hAnsi="Times New Roman" w:cs="Times New Roman"/>
                <w:b/>
                <w:sz w:val="24"/>
                <w:szCs w:val="24"/>
                <w:lang w:eastAsia="pt-BR"/>
              </w:rPr>
              <w:t>10</w:t>
            </w:r>
            <w:r w:rsidR="00482098" w:rsidRPr="00BA413C">
              <w:rPr>
                <w:rFonts w:ascii="Times New Roman" w:eastAsia="Times New Roman" w:hAnsi="Times New Roman" w:cs="Times New Roman"/>
                <w:b/>
                <w:sz w:val="24"/>
                <w:szCs w:val="24"/>
                <w:lang w:eastAsia="pt-BR"/>
              </w:rPr>
              <w:t xml:space="preserve"> + CR*</w:t>
            </w:r>
          </w:p>
        </w:tc>
        <w:tc>
          <w:tcPr>
            <w:tcW w:w="2268" w:type="dxa"/>
            <w:shd w:val="clear" w:color="auto" w:fill="auto"/>
          </w:tcPr>
          <w:p w14:paraId="5B04F841" w14:textId="77777777" w:rsidR="009E1224" w:rsidRPr="009440D8" w:rsidRDefault="009E1224" w:rsidP="00984D20">
            <w:pPr>
              <w:jc w:val="center"/>
              <w:rPr>
                <w:rFonts w:ascii="Times New Roman" w:eastAsia="Times New Roman" w:hAnsi="Times New Roman" w:cs="Times New Roman"/>
                <w:b/>
                <w:sz w:val="24"/>
                <w:szCs w:val="24"/>
                <w:lang w:eastAsia="pt-BR"/>
              </w:rPr>
            </w:pPr>
          </w:p>
          <w:p w14:paraId="3230A121" w14:textId="5A94FF48" w:rsidR="005608DB" w:rsidRPr="009440D8" w:rsidRDefault="003E2055" w:rsidP="00984D20">
            <w:pPr>
              <w:jc w:val="center"/>
              <w:rPr>
                <w:rFonts w:ascii="Times New Roman" w:eastAsia="Times New Roman" w:hAnsi="Times New Roman" w:cs="Times New Roman"/>
                <w:b/>
                <w:sz w:val="24"/>
                <w:szCs w:val="24"/>
                <w:lang w:eastAsia="pt-BR"/>
              </w:rPr>
            </w:pPr>
            <w:r w:rsidRPr="009440D8">
              <w:rPr>
                <w:rFonts w:ascii="Times New Roman" w:eastAsia="Times New Roman" w:hAnsi="Times New Roman" w:cs="Times New Roman"/>
                <w:b/>
                <w:sz w:val="24"/>
                <w:szCs w:val="24"/>
                <w:lang w:eastAsia="pt-BR"/>
              </w:rPr>
              <w:t>40</w:t>
            </w:r>
            <w:r w:rsidR="00A66893" w:rsidRPr="009440D8">
              <w:rPr>
                <w:rFonts w:ascii="Times New Roman" w:eastAsia="Times New Roman" w:hAnsi="Times New Roman" w:cs="Times New Roman"/>
                <w:b/>
                <w:sz w:val="24"/>
                <w:szCs w:val="24"/>
                <w:lang w:eastAsia="pt-BR"/>
              </w:rPr>
              <w:t xml:space="preserve"> h</w:t>
            </w:r>
            <w:r w:rsidR="009A558F" w:rsidRPr="009440D8">
              <w:rPr>
                <w:rFonts w:ascii="Times New Roman" w:eastAsia="Times New Roman" w:hAnsi="Times New Roman" w:cs="Times New Roman"/>
                <w:b/>
                <w:sz w:val="24"/>
                <w:szCs w:val="24"/>
                <w:lang w:eastAsia="pt-BR"/>
              </w:rPr>
              <w:t>o</w:t>
            </w:r>
            <w:r w:rsidR="00A66893" w:rsidRPr="009440D8">
              <w:rPr>
                <w:rFonts w:ascii="Times New Roman" w:eastAsia="Times New Roman" w:hAnsi="Times New Roman" w:cs="Times New Roman"/>
                <w:b/>
                <w:sz w:val="24"/>
                <w:szCs w:val="24"/>
                <w:lang w:eastAsia="pt-BR"/>
              </w:rPr>
              <w:t>r</w:t>
            </w:r>
            <w:r w:rsidR="009A558F" w:rsidRPr="009440D8">
              <w:rPr>
                <w:rFonts w:ascii="Times New Roman" w:eastAsia="Times New Roman" w:hAnsi="Times New Roman" w:cs="Times New Roman"/>
                <w:b/>
                <w:sz w:val="24"/>
                <w:szCs w:val="24"/>
                <w:lang w:eastAsia="pt-BR"/>
              </w:rPr>
              <w:t>a</w:t>
            </w:r>
            <w:r w:rsidR="00A66893" w:rsidRPr="009440D8">
              <w:rPr>
                <w:rFonts w:ascii="Times New Roman" w:eastAsia="Times New Roman" w:hAnsi="Times New Roman" w:cs="Times New Roman"/>
                <w:b/>
                <w:sz w:val="24"/>
                <w:szCs w:val="24"/>
                <w:lang w:eastAsia="pt-BR"/>
              </w:rPr>
              <w:t>s</w:t>
            </w:r>
          </w:p>
          <w:p w14:paraId="6A40FFC6" w14:textId="2F4DE69E" w:rsidR="00A66893" w:rsidRPr="009440D8" w:rsidRDefault="00A66893" w:rsidP="00984D20">
            <w:pPr>
              <w:jc w:val="center"/>
              <w:rPr>
                <w:rFonts w:ascii="Times New Roman" w:eastAsia="Times New Roman" w:hAnsi="Times New Roman" w:cs="Times New Roman"/>
                <w:b/>
                <w:sz w:val="24"/>
                <w:szCs w:val="24"/>
                <w:lang w:eastAsia="pt-BR"/>
              </w:rPr>
            </w:pPr>
            <w:r w:rsidRPr="009440D8">
              <w:rPr>
                <w:rFonts w:ascii="Times New Roman" w:eastAsia="Times New Roman" w:hAnsi="Times New Roman" w:cs="Times New Roman"/>
                <w:b/>
                <w:sz w:val="24"/>
                <w:szCs w:val="24"/>
                <w:lang w:eastAsia="pt-BR"/>
              </w:rPr>
              <w:t>semanais</w:t>
            </w:r>
          </w:p>
        </w:tc>
        <w:tc>
          <w:tcPr>
            <w:tcW w:w="2693" w:type="dxa"/>
            <w:shd w:val="clear" w:color="auto" w:fill="auto"/>
          </w:tcPr>
          <w:p w14:paraId="68173A71" w14:textId="77777777" w:rsidR="00984D20" w:rsidRPr="009440D8" w:rsidRDefault="00984D20" w:rsidP="00984D20">
            <w:pPr>
              <w:jc w:val="center"/>
              <w:rPr>
                <w:rFonts w:ascii="Times New Roman" w:eastAsia="Times New Roman" w:hAnsi="Times New Roman" w:cs="Times New Roman"/>
                <w:b/>
                <w:sz w:val="24"/>
                <w:szCs w:val="24"/>
                <w:lang w:eastAsia="pt-BR"/>
              </w:rPr>
            </w:pPr>
          </w:p>
          <w:p w14:paraId="5AA13A00" w14:textId="1D15CAF1" w:rsidR="005608DB" w:rsidRPr="009440D8" w:rsidRDefault="00482098" w:rsidP="00984D20">
            <w:pPr>
              <w:jc w:val="center"/>
              <w:rPr>
                <w:rFonts w:ascii="Times New Roman" w:eastAsia="Times New Roman" w:hAnsi="Times New Roman" w:cs="Times New Roman"/>
                <w:b/>
                <w:sz w:val="24"/>
                <w:szCs w:val="24"/>
                <w:lang w:eastAsia="pt-BR"/>
              </w:rPr>
            </w:pPr>
            <w:r w:rsidRPr="009440D8">
              <w:rPr>
                <w:rFonts w:ascii="Times New Roman" w:eastAsia="Times New Roman" w:hAnsi="Times New Roman" w:cs="Times New Roman"/>
                <w:b/>
                <w:sz w:val="24"/>
                <w:szCs w:val="24"/>
                <w:lang w:eastAsia="pt-BR"/>
              </w:rPr>
              <w:t>Ensino Fundamental</w:t>
            </w:r>
            <w:r w:rsidR="00984D20" w:rsidRPr="009440D8">
              <w:rPr>
                <w:rFonts w:ascii="Times New Roman" w:eastAsia="Times New Roman" w:hAnsi="Times New Roman" w:cs="Times New Roman"/>
                <w:b/>
                <w:sz w:val="24"/>
                <w:szCs w:val="24"/>
                <w:lang w:eastAsia="pt-BR"/>
              </w:rPr>
              <w:t xml:space="preserve"> Incompleto</w:t>
            </w:r>
          </w:p>
        </w:tc>
      </w:tr>
    </w:tbl>
    <w:p w14:paraId="061FFB4A" w14:textId="766064CD" w:rsidR="0095244E" w:rsidRDefault="00EE356B" w:rsidP="00D80EF8">
      <w:pPr>
        <w:shd w:val="clear" w:color="auto" w:fill="FFFFFF"/>
        <w:spacing w:after="0" w:line="240" w:lineRule="auto"/>
        <w:jc w:val="both"/>
        <w:rPr>
          <w:rFonts w:ascii="Times New Roman" w:eastAsia="Times New Roman" w:hAnsi="Times New Roman" w:cs="Times New Roman"/>
          <w:b/>
          <w:i/>
          <w:color w:val="000000"/>
          <w:sz w:val="24"/>
          <w:szCs w:val="24"/>
          <w:u w:val="single"/>
          <w:lang w:eastAsia="pt-BR"/>
        </w:rPr>
      </w:pPr>
      <w:r w:rsidRPr="009440D8">
        <w:rPr>
          <w:rFonts w:ascii="Times New Roman" w:eastAsia="Times New Roman" w:hAnsi="Times New Roman" w:cs="Times New Roman"/>
          <w:color w:val="000000"/>
          <w:sz w:val="24"/>
          <w:szCs w:val="24"/>
          <w:lang w:eastAsia="pt-BR"/>
        </w:rPr>
        <w:t> </w:t>
      </w:r>
      <w:r w:rsidR="00625A66">
        <w:rPr>
          <w:rFonts w:ascii="Times New Roman" w:eastAsia="Times New Roman" w:hAnsi="Times New Roman" w:cs="Times New Roman"/>
          <w:b/>
          <w:i/>
          <w:color w:val="000000"/>
          <w:sz w:val="24"/>
          <w:szCs w:val="24"/>
          <w:u w:val="single"/>
          <w:lang w:eastAsia="pt-BR"/>
        </w:rPr>
        <w:t>* CR: Cadastro Reserva</w:t>
      </w:r>
    </w:p>
    <w:p w14:paraId="6B07F2E6" w14:textId="77777777" w:rsidR="00625A66" w:rsidRPr="009440D8" w:rsidRDefault="00625A66" w:rsidP="00D80EF8">
      <w:pPr>
        <w:shd w:val="clear" w:color="auto" w:fill="FFFFFF"/>
        <w:spacing w:after="0" w:line="240" w:lineRule="auto"/>
        <w:jc w:val="both"/>
        <w:rPr>
          <w:rFonts w:ascii="Times New Roman" w:eastAsia="Times New Roman" w:hAnsi="Times New Roman" w:cs="Times New Roman"/>
          <w:b/>
          <w:i/>
          <w:color w:val="000000"/>
          <w:sz w:val="24"/>
          <w:szCs w:val="24"/>
          <w:u w:val="single"/>
          <w:lang w:eastAsia="pt-BR"/>
        </w:rPr>
      </w:pPr>
    </w:p>
    <w:p w14:paraId="02C9AA85" w14:textId="59B568FD" w:rsidR="00EE356B" w:rsidRPr="009440D8" w:rsidRDefault="00B47F79" w:rsidP="00D80EF8">
      <w:pPr>
        <w:shd w:val="clear" w:color="auto" w:fill="FFFFFF"/>
        <w:spacing w:after="0" w:line="240" w:lineRule="auto"/>
        <w:jc w:val="both"/>
        <w:rPr>
          <w:rFonts w:ascii="Times New Roman" w:eastAsia="Times New Roman" w:hAnsi="Times New Roman" w:cs="Times New Roman"/>
          <w:bCs/>
          <w:color w:val="000000"/>
          <w:sz w:val="24"/>
          <w:szCs w:val="24"/>
          <w:lang w:eastAsia="pt-BR"/>
        </w:rPr>
      </w:pPr>
      <w:r w:rsidRPr="009440D8">
        <w:rPr>
          <w:rFonts w:ascii="Times New Roman" w:eastAsia="Times New Roman" w:hAnsi="Times New Roman" w:cs="Times New Roman"/>
          <w:b/>
          <w:caps/>
          <w:color w:val="000000"/>
          <w:sz w:val="24"/>
          <w:szCs w:val="24"/>
          <w:lang w:eastAsia="pt-BR"/>
        </w:rPr>
        <w:t>3</w:t>
      </w:r>
      <w:r w:rsidR="00EE356B" w:rsidRPr="009440D8">
        <w:rPr>
          <w:rFonts w:ascii="Times New Roman" w:eastAsia="Times New Roman" w:hAnsi="Times New Roman" w:cs="Times New Roman"/>
          <w:b/>
          <w:caps/>
          <w:color w:val="000000"/>
          <w:sz w:val="24"/>
          <w:szCs w:val="24"/>
          <w:lang w:eastAsia="pt-BR"/>
        </w:rPr>
        <w:t>.2</w:t>
      </w:r>
      <w:r w:rsidR="00884BA4" w:rsidRPr="009440D8">
        <w:rPr>
          <w:rFonts w:ascii="Times New Roman" w:eastAsia="Times New Roman" w:hAnsi="Times New Roman" w:cs="Times New Roman"/>
          <w:bCs/>
          <w:caps/>
          <w:color w:val="000000"/>
          <w:sz w:val="24"/>
          <w:szCs w:val="24"/>
          <w:lang w:eastAsia="pt-BR"/>
        </w:rPr>
        <w:t xml:space="preserve"> </w:t>
      </w:r>
      <w:r w:rsidR="00F35B92" w:rsidRPr="009440D8">
        <w:rPr>
          <w:rFonts w:ascii="Times New Roman" w:eastAsia="Times New Roman" w:hAnsi="Times New Roman" w:cs="Times New Roman"/>
          <w:bCs/>
          <w:color w:val="000000"/>
          <w:sz w:val="24"/>
          <w:szCs w:val="24"/>
          <w:lang w:eastAsia="pt-BR"/>
        </w:rPr>
        <w:t xml:space="preserve">Remuneração: </w:t>
      </w:r>
    </w:p>
    <w:p w14:paraId="1F89A2FB" w14:textId="77777777" w:rsidR="00D60625" w:rsidRPr="009440D8" w:rsidRDefault="00D60625" w:rsidP="00D80EF8">
      <w:pPr>
        <w:shd w:val="clear" w:color="auto" w:fill="FFFFFF"/>
        <w:spacing w:after="0" w:line="240" w:lineRule="auto"/>
        <w:jc w:val="both"/>
        <w:rPr>
          <w:rFonts w:ascii="Times New Roman" w:eastAsia="Times New Roman" w:hAnsi="Times New Roman" w:cs="Times New Roman"/>
          <w:bCs/>
          <w:caps/>
          <w:color w:val="000000"/>
          <w:sz w:val="24"/>
          <w:szCs w:val="24"/>
          <w:lang w:eastAsia="pt-BR"/>
        </w:rPr>
      </w:pPr>
    </w:p>
    <w:tbl>
      <w:tblPr>
        <w:tblStyle w:val="Tabelacomgrade"/>
        <w:tblW w:w="9776" w:type="dxa"/>
        <w:tblLook w:val="04A0" w:firstRow="1" w:lastRow="0" w:firstColumn="1" w:lastColumn="0" w:noHBand="0" w:noVBand="1"/>
      </w:tblPr>
      <w:tblGrid>
        <w:gridCol w:w="4178"/>
        <w:gridCol w:w="2196"/>
        <w:gridCol w:w="3402"/>
      </w:tblGrid>
      <w:tr w:rsidR="00C61340" w:rsidRPr="009440D8" w14:paraId="68A476C5" w14:textId="77777777" w:rsidTr="00A66893">
        <w:trPr>
          <w:trHeight w:val="397"/>
        </w:trPr>
        <w:tc>
          <w:tcPr>
            <w:tcW w:w="4178" w:type="dxa"/>
            <w:shd w:val="clear" w:color="auto" w:fill="D9D9D9" w:themeFill="background1" w:themeFillShade="D9"/>
            <w:hideMark/>
          </w:tcPr>
          <w:p w14:paraId="0D9F66B8" w14:textId="77777777" w:rsidR="000B466C" w:rsidRPr="009440D8" w:rsidRDefault="00F52106" w:rsidP="00D80EF8">
            <w:pPr>
              <w:jc w:val="both"/>
              <w:rPr>
                <w:rFonts w:ascii="Times New Roman" w:eastAsia="Times New Roman" w:hAnsi="Times New Roman" w:cs="Times New Roman"/>
                <w:color w:val="000000"/>
                <w:sz w:val="24"/>
                <w:szCs w:val="24"/>
                <w:lang w:eastAsia="pt-BR"/>
              </w:rPr>
            </w:pPr>
            <w:bookmarkStart w:id="1" w:name="_Hlk73372554"/>
            <w:r w:rsidRPr="009440D8">
              <w:rPr>
                <w:rFonts w:ascii="Times New Roman" w:eastAsia="Times New Roman" w:hAnsi="Times New Roman" w:cs="Times New Roman"/>
                <w:b/>
                <w:bCs/>
                <w:color w:val="000000"/>
                <w:sz w:val="24"/>
                <w:szCs w:val="24"/>
                <w:lang w:eastAsia="pt-BR"/>
              </w:rPr>
              <w:t>CARGO/COMPETÊNCIA</w:t>
            </w:r>
          </w:p>
        </w:tc>
        <w:tc>
          <w:tcPr>
            <w:tcW w:w="2196" w:type="dxa"/>
            <w:shd w:val="clear" w:color="auto" w:fill="D9D9D9" w:themeFill="background1" w:themeFillShade="D9"/>
            <w:hideMark/>
          </w:tcPr>
          <w:p w14:paraId="37344F61" w14:textId="77777777" w:rsidR="000B466C" w:rsidRPr="009440D8" w:rsidRDefault="00F52106" w:rsidP="00D80EF8">
            <w:pPr>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b/>
                <w:bCs/>
                <w:color w:val="000000"/>
                <w:sz w:val="24"/>
                <w:szCs w:val="24"/>
                <w:lang w:eastAsia="pt-BR"/>
              </w:rPr>
              <w:t>CH *</w:t>
            </w:r>
          </w:p>
        </w:tc>
        <w:tc>
          <w:tcPr>
            <w:tcW w:w="3402" w:type="dxa"/>
            <w:shd w:val="clear" w:color="auto" w:fill="D9D9D9" w:themeFill="background1" w:themeFillShade="D9"/>
            <w:hideMark/>
          </w:tcPr>
          <w:p w14:paraId="6CD5FEFF" w14:textId="2EB69721" w:rsidR="000B466C" w:rsidRPr="009440D8" w:rsidRDefault="00F52106" w:rsidP="00D80EF8">
            <w:pPr>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b/>
                <w:bCs/>
                <w:color w:val="000000"/>
                <w:sz w:val="24"/>
                <w:szCs w:val="24"/>
                <w:lang w:eastAsia="pt-BR"/>
              </w:rPr>
              <w:t>V</w:t>
            </w:r>
            <w:r w:rsidR="00D60625" w:rsidRPr="009440D8">
              <w:rPr>
                <w:rFonts w:ascii="Times New Roman" w:eastAsia="Times New Roman" w:hAnsi="Times New Roman" w:cs="Times New Roman"/>
                <w:b/>
                <w:bCs/>
                <w:color w:val="000000"/>
                <w:sz w:val="24"/>
                <w:szCs w:val="24"/>
                <w:lang w:eastAsia="pt-BR"/>
              </w:rPr>
              <w:t>ENCIMENTO</w:t>
            </w:r>
            <w:r w:rsidRPr="009440D8">
              <w:rPr>
                <w:rFonts w:ascii="Times New Roman" w:eastAsia="Times New Roman" w:hAnsi="Times New Roman" w:cs="Times New Roman"/>
                <w:b/>
                <w:bCs/>
                <w:color w:val="000000"/>
                <w:sz w:val="24"/>
                <w:szCs w:val="24"/>
                <w:lang w:eastAsia="pt-BR"/>
              </w:rPr>
              <w:t xml:space="preserve"> (R$)</w:t>
            </w:r>
          </w:p>
        </w:tc>
      </w:tr>
      <w:bookmarkEnd w:id="1"/>
      <w:tr w:rsidR="00A66893" w:rsidRPr="009440D8" w14:paraId="4791D03F" w14:textId="77777777" w:rsidTr="00A66893">
        <w:trPr>
          <w:trHeight w:val="87"/>
        </w:trPr>
        <w:tc>
          <w:tcPr>
            <w:tcW w:w="4178" w:type="dxa"/>
          </w:tcPr>
          <w:p w14:paraId="44A54D13" w14:textId="2D0E3E29" w:rsidR="005B7E2F" w:rsidRPr="009440D8" w:rsidRDefault="00482098" w:rsidP="009A558F">
            <w:pPr>
              <w:jc w:val="center"/>
              <w:rPr>
                <w:rFonts w:ascii="Times New Roman" w:eastAsia="Times New Roman" w:hAnsi="Times New Roman" w:cs="Times New Roman"/>
                <w:b/>
                <w:bCs/>
                <w:sz w:val="24"/>
                <w:szCs w:val="24"/>
                <w:lang w:eastAsia="pt-BR"/>
              </w:rPr>
            </w:pPr>
            <w:r w:rsidRPr="009440D8">
              <w:rPr>
                <w:rFonts w:ascii="Times New Roman" w:eastAsia="Times New Roman" w:hAnsi="Times New Roman" w:cs="Times New Roman"/>
                <w:b/>
                <w:bCs/>
                <w:sz w:val="24"/>
                <w:szCs w:val="24"/>
                <w:lang w:eastAsia="pt-BR"/>
              </w:rPr>
              <w:t>AGENTE OPERACIONAL</w:t>
            </w:r>
          </w:p>
        </w:tc>
        <w:tc>
          <w:tcPr>
            <w:tcW w:w="2196" w:type="dxa"/>
          </w:tcPr>
          <w:p w14:paraId="148AB8A2" w14:textId="6B94BE05" w:rsidR="005B7E2F" w:rsidRPr="009440D8" w:rsidRDefault="005B7E2F" w:rsidP="009A558F">
            <w:pPr>
              <w:spacing w:before="100" w:beforeAutospacing="1" w:after="100" w:afterAutospacing="1"/>
              <w:jc w:val="center"/>
              <w:rPr>
                <w:rFonts w:ascii="Times New Roman" w:eastAsia="Times New Roman" w:hAnsi="Times New Roman" w:cs="Times New Roman"/>
                <w:b/>
                <w:sz w:val="24"/>
                <w:szCs w:val="24"/>
                <w:lang w:eastAsia="pt-BR"/>
              </w:rPr>
            </w:pPr>
            <w:r w:rsidRPr="009440D8">
              <w:rPr>
                <w:rFonts w:ascii="Times New Roman" w:eastAsia="Times New Roman" w:hAnsi="Times New Roman" w:cs="Times New Roman"/>
                <w:b/>
                <w:sz w:val="24"/>
                <w:szCs w:val="24"/>
                <w:lang w:eastAsia="pt-BR"/>
              </w:rPr>
              <w:t xml:space="preserve">40 </w:t>
            </w:r>
            <w:r w:rsidR="00A66893" w:rsidRPr="009440D8">
              <w:rPr>
                <w:rFonts w:ascii="Times New Roman" w:eastAsia="Times New Roman" w:hAnsi="Times New Roman" w:cs="Times New Roman"/>
                <w:b/>
                <w:sz w:val="24"/>
                <w:szCs w:val="24"/>
                <w:lang w:eastAsia="pt-BR"/>
              </w:rPr>
              <w:t>h</w:t>
            </w:r>
            <w:r w:rsidR="009A558F" w:rsidRPr="009440D8">
              <w:rPr>
                <w:rFonts w:ascii="Times New Roman" w:eastAsia="Times New Roman" w:hAnsi="Times New Roman" w:cs="Times New Roman"/>
                <w:b/>
                <w:sz w:val="24"/>
                <w:szCs w:val="24"/>
                <w:lang w:eastAsia="pt-BR"/>
              </w:rPr>
              <w:t>oras</w:t>
            </w:r>
            <w:r w:rsidR="00A66893" w:rsidRPr="009440D8">
              <w:rPr>
                <w:rFonts w:ascii="Times New Roman" w:eastAsia="Times New Roman" w:hAnsi="Times New Roman" w:cs="Times New Roman"/>
                <w:b/>
                <w:sz w:val="24"/>
                <w:szCs w:val="24"/>
                <w:lang w:eastAsia="pt-BR"/>
              </w:rPr>
              <w:t xml:space="preserve"> semanais</w:t>
            </w:r>
          </w:p>
        </w:tc>
        <w:tc>
          <w:tcPr>
            <w:tcW w:w="3402" w:type="dxa"/>
          </w:tcPr>
          <w:p w14:paraId="28D9D374" w14:textId="6B616DD7" w:rsidR="005B7E2F" w:rsidRPr="009440D8" w:rsidRDefault="005B7E2F" w:rsidP="009A558F">
            <w:pPr>
              <w:jc w:val="center"/>
              <w:rPr>
                <w:rFonts w:ascii="Times New Roman" w:eastAsia="Times New Roman" w:hAnsi="Times New Roman" w:cs="Times New Roman"/>
                <w:b/>
                <w:sz w:val="24"/>
                <w:szCs w:val="24"/>
                <w:lang w:eastAsia="pt-BR"/>
              </w:rPr>
            </w:pPr>
            <w:r w:rsidRPr="009440D8">
              <w:rPr>
                <w:rFonts w:ascii="Times New Roman" w:eastAsia="Times New Roman" w:hAnsi="Times New Roman" w:cs="Times New Roman"/>
                <w:b/>
                <w:sz w:val="24"/>
                <w:szCs w:val="24"/>
                <w:lang w:eastAsia="pt-BR"/>
              </w:rPr>
              <w:t xml:space="preserve">R$ </w:t>
            </w:r>
            <w:r w:rsidR="00E33BCA" w:rsidRPr="009440D8">
              <w:rPr>
                <w:rFonts w:ascii="Times New Roman" w:hAnsi="Times New Roman" w:cs="Times New Roman"/>
                <w:b/>
                <w:bCs/>
              </w:rPr>
              <w:t>1.340,35</w:t>
            </w:r>
          </w:p>
        </w:tc>
      </w:tr>
    </w:tbl>
    <w:p w14:paraId="2C563F0C" w14:textId="77777777" w:rsidR="005B7E2F" w:rsidRPr="009440D8" w:rsidRDefault="005B7E2F" w:rsidP="009A558F">
      <w:pPr>
        <w:shd w:val="clear" w:color="auto" w:fill="FFFFFF"/>
        <w:spacing w:after="0" w:line="240" w:lineRule="auto"/>
        <w:jc w:val="center"/>
        <w:rPr>
          <w:rFonts w:ascii="Times New Roman" w:eastAsia="Times New Roman" w:hAnsi="Times New Roman" w:cs="Times New Roman"/>
          <w:color w:val="000000" w:themeColor="text1"/>
          <w:sz w:val="24"/>
          <w:szCs w:val="24"/>
          <w:lang w:eastAsia="pt-BR"/>
        </w:rPr>
      </w:pPr>
    </w:p>
    <w:p w14:paraId="1FAEE4A6" w14:textId="17EF2D32" w:rsidR="00EE356B" w:rsidRPr="009440D8" w:rsidRDefault="002E53D7" w:rsidP="00D80EF8">
      <w:pPr>
        <w:shd w:val="clear" w:color="auto" w:fill="FFFFFF"/>
        <w:spacing w:after="0" w:line="240" w:lineRule="auto"/>
        <w:jc w:val="both"/>
        <w:rPr>
          <w:rFonts w:ascii="Times New Roman" w:eastAsia="Times New Roman" w:hAnsi="Times New Roman" w:cs="Times New Roman"/>
          <w:sz w:val="24"/>
          <w:szCs w:val="24"/>
          <w:lang w:eastAsia="pt-BR"/>
        </w:rPr>
      </w:pPr>
      <w:r w:rsidRPr="009440D8">
        <w:rPr>
          <w:rFonts w:ascii="Times New Roman" w:eastAsia="Times New Roman" w:hAnsi="Times New Roman" w:cs="Times New Roman"/>
          <w:b/>
          <w:bCs/>
          <w:color w:val="000000"/>
          <w:sz w:val="24"/>
          <w:szCs w:val="24"/>
          <w:lang w:eastAsia="pt-BR"/>
        </w:rPr>
        <w:t>3</w:t>
      </w:r>
      <w:r w:rsidR="00F52106" w:rsidRPr="009440D8">
        <w:rPr>
          <w:rFonts w:ascii="Times New Roman" w:eastAsia="Times New Roman" w:hAnsi="Times New Roman" w:cs="Times New Roman"/>
          <w:b/>
          <w:bCs/>
          <w:color w:val="000000"/>
          <w:sz w:val="24"/>
          <w:szCs w:val="24"/>
          <w:lang w:eastAsia="pt-BR"/>
        </w:rPr>
        <w:t>.</w:t>
      </w:r>
      <w:r w:rsidR="00CF061D" w:rsidRPr="009440D8">
        <w:rPr>
          <w:rFonts w:ascii="Times New Roman" w:eastAsia="Times New Roman" w:hAnsi="Times New Roman" w:cs="Times New Roman"/>
          <w:b/>
          <w:bCs/>
          <w:color w:val="000000"/>
          <w:sz w:val="24"/>
          <w:szCs w:val="24"/>
          <w:lang w:eastAsia="pt-BR"/>
        </w:rPr>
        <w:t>3</w:t>
      </w:r>
      <w:r w:rsidR="00EE356B" w:rsidRPr="009440D8">
        <w:rPr>
          <w:rFonts w:ascii="Times New Roman" w:eastAsia="Times New Roman" w:hAnsi="Times New Roman" w:cs="Times New Roman"/>
          <w:color w:val="000000"/>
          <w:sz w:val="24"/>
          <w:szCs w:val="24"/>
          <w:lang w:eastAsia="pt-BR"/>
        </w:rPr>
        <w:t xml:space="preserve"> As atribuições d</w:t>
      </w:r>
      <w:r w:rsidR="007636A5">
        <w:rPr>
          <w:rFonts w:ascii="Times New Roman" w:eastAsia="Times New Roman" w:hAnsi="Times New Roman" w:cs="Times New Roman"/>
          <w:color w:val="000000"/>
          <w:sz w:val="24"/>
          <w:szCs w:val="24"/>
          <w:lang w:eastAsia="pt-BR"/>
        </w:rPr>
        <w:t>o</w:t>
      </w:r>
      <w:r w:rsidR="00EE356B" w:rsidRPr="009440D8">
        <w:rPr>
          <w:rFonts w:ascii="Times New Roman" w:eastAsia="Times New Roman" w:hAnsi="Times New Roman" w:cs="Times New Roman"/>
          <w:color w:val="000000"/>
          <w:sz w:val="24"/>
          <w:szCs w:val="24"/>
          <w:lang w:eastAsia="pt-BR"/>
        </w:rPr>
        <w:t xml:space="preserve"> cargo ou as atribuições comuns estão descritas </w:t>
      </w:r>
      <w:r w:rsidR="00EE356B" w:rsidRPr="009440D8">
        <w:rPr>
          <w:rFonts w:ascii="Times New Roman" w:eastAsia="Times New Roman" w:hAnsi="Times New Roman" w:cs="Times New Roman"/>
          <w:sz w:val="24"/>
          <w:szCs w:val="24"/>
          <w:lang w:eastAsia="pt-BR"/>
        </w:rPr>
        <w:t>no anexo I deste Edital.</w:t>
      </w:r>
    </w:p>
    <w:p w14:paraId="0F4D3B30" w14:textId="20E46539" w:rsidR="0043551E" w:rsidRPr="009440D8" w:rsidRDefault="0043551E" w:rsidP="00D80EF8">
      <w:pPr>
        <w:shd w:val="clear" w:color="auto" w:fill="FFFFFF"/>
        <w:spacing w:after="0" w:line="240" w:lineRule="auto"/>
        <w:jc w:val="both"/>
        <w:rPr>
          <w:rFonts w:ascii="Times New Roman" w:eastAsia="Times New Roman" w:hAnsi="Times New Roman" w:cs="Times New Roman"/>
          <w:sz w:val="24"/>
          <w:szCs w:val="24"/>
          <w:lang w:eastAsia="pt-BR"/>
        </w:rPr>
      </w:pPr>
    </w:p>
    <w:p w14:paraId="294FEA00" w14:textId="7A3B927D" w:rsidR="002E53D7" w:rsidRPr="009440D8" w:rsidRDefault="0043551E" w:rsidP="00D80EF8">
      <w:pPr>
        <w:shd w:val="clear" w:color="auto" w:fill="FFFFFF"/>
        <w:spacing w:after="0" w:line="240" w:lineRule="auto"/>
        <w:jc w:val="both"/>
        <w:rPr>
          <w:rFonts w:ascii="Times New Roman" w:hAnsi="Times New Roman" w:cs="Times New Roman"/>
          <w:b/>
          <w:bCs/>
          <w:sz w:val="24"/>
          <w:szCs w:val="24"/>
          <w:u w:val="single"/>
        </w:rPr>
      </w:pPr>
      <w:r w:rsidRPr="009440D8">
        <w:rPr>
          <w:rFonts w:ascii="Times New Roman" w:eastAsia="Times New Roman" w:hAnsi="Times New Roman" w:cs="Times New Roman"/>
          <w:b/>
          <w:bCs/>
          <w:color w:val="000000"/>
          <w:sz w:val="24"/>
          <w:szCs w:val="24"/>
          <w:u w:val="single"/>
          <w:lang w:eastAsia="pt-BR"/>
        </w:rPr>
        <w:t xml:space="preserve">4 </w:t>
      </w:r>
      <w:r w:rsidR="002E53D7" w:rsidRPr="009440D8">
        <w:rPr>
          <w:rFonts w:ascii="Times New Roman" w:hAnsi="Times New Roman" w:cs="Times New Roman"/>
          <w:b/>
          <w:bCs/>
          <w:sz w:val="24"/>
          <w:szCs w:val="24"/>
          <w:u w:val="single"/>
        </w:rPr>
        <w:t>DATA E CONDIÇÕES DE REALIZAÇÃO DA PROVA</w:t>
      </w:r>
      <w:r w:rsidR="00D2073D">
        <w:rPr>
          <w:rFonts w:ascii="Times New Roman" w:hAnsi="Times New Roman" w:cs="Times New Roman"/>
          <w:b/>
          <w:bCs/>
          <w:sz w:val="24"/>
          <w:szCs w:val="24"/>
          <w:u w:val="single"/>
        </w:rPr>
        <w:t xml:space="preserve"> ESCRITA E OBJETIVA</w:t>
      </w:r>
    </w:p>
    <w:p w14:paraId="10A80C67" w14:textId="77777777" w:rsidR="002571A5" w:rsidRPr="009440D8" w:rsidRDefault="002571A5" w:rsidP="00D80EF8">
      <w:pPr>
        <w:pStyle w:val="PargrafodaLista"/>
        <w:shd w:val="clear" w:color="auto" w:fill="FFFFFF"/>
        <w:spacing w:after="0" w:line="240" w:lineRule="auto"/>
        <w:ind w:left="360"/>
        <w:jc w:val="both"/>
        <w:rPr>
          <w:rFonts w:ascii="Times New Roman" w:hAnsi="Times New Roman" w:cs="Times New Roman"/>
          <w:sz w:val="24"/>
          <w:szCs w:val="24"/>
        </w:rPr>
      </w:pPr>
    </w:p>
    <w:p w14:paraId="0942229F" w14:textId="22F350AD" w:rsidR="0043551E" w:rsidRPr="009440D8" w:rsidRDefault="002E53D7" w:rsidP="00D80EF8">
      <w:pPr>
        <w:shd w:val="clear" w:color="auto" w:fill="FFFFFF"/>
        <w:spacing w:after="0" w:line="240" w:lineRule="auto"/>
        <w:jc w:val="both"/>
        <w:rPr>
          <w:rFonts w:ascii="Times New Roman" w:hAnsi="Times New Roman" w:cs="Times New Roman"/>
          <w:sz w:val="24"/>
          <w:szCs w:val="24"/>
        </w:rPr>
      </w:pPr>
      <w:r w:rsidRPr="009440D8">
        <w:rPr>
          <w:rFonts w:ascii="Times New Roman" w:hAnsi="Times New Roman" w:cs="Times New Roman"/>
          <w:b/>
          <w:bCs/>
          <w:sz w:val="24"/>
          <w:szCs w:val="24"/>
        </w:rPr>
        <w:t>4.1</w:t>
      </w:r>
      <w:r w:rsidR="002571A5" w:rsidRPr="009440D8">
        <w:rPr>
          <w:rFonts w:ascii="Times New Roman" w:hAnsi="Times New Roman" w:cs="Times New Roman"/>
          <w:sz w:val="24"/>
          <w:szCs w:val="24"/>
        </w:rPr>
        <w:t xml:space="preserve"> </w:t>
      </w:r>
      <w:r w:rsidRPr="009440D8">
        <w:rPr>
          <w:rFonts w:ascii="Times New Roman" w:hAnsi="Times New Roman" w:cs="Times New Roman"/>
          <w:b/>
          <w:bCs/>
          <w:sz w:val="24"/>
          <w:szCs w:val="24"/>
        </w:rPr>
        <w:t>A prova para o cargo que trata este edital ser</w:t>
      </w:r>
      <w:r w:rsidR="00D2073D">
        <w:rPr>
          <w:rFonts w:ascii="Times New Roman" w:hAnsi="Times New Roman" w:cs="Times New Roman"/>
          <w:b/>
          <w:bCs/>
          <w:sz w:val="24"/>
          <w:szCs w:val="24"/>
        </w:rPr>
        <w:t>á</w:t>
      </w:r>
      <w:r w:rsidRPr="009440D8">
        <w:rPr>
          <w:rFonts w:ascii="Times New Roman" w:hAnsi="Times New Roman" w:cs="Times New Roman"/>
          <w:b/>
          <w:bCs/>
          <w:sz w:val="24"/>
          <w:szCs w:val="24"/>
        </w:rPr>
        <w:t xml:space="preserve"> realizada na data prevista do dia </w:t>
      </w:r>
      <w:r w:rsidR="00D2073D">
        <w:rPr>
          <w:rFonts w:ascii="Times New Roman" w:hAnsi="Times New Roman" w:cs="Times New Roman"/>
          <w:b/>
          <w:bCs/>
          <w:sz w:val="24"/>
          <w:szCs w:val="24"/>
        </w:rPr>
        <w:t>25</w:t>
      </w:r>
      <w:r w:rsidRPr="009440D8">
        <w:rPr>
          <w:rFonts w:ascii="Times New Roman" w:hAnsi="Times New Roman" w:cs="Times New Roman"/>
          <w:b/>
          <w:bCs/>
          <w:sz w:val="24"/>
          <w:szCs w:val="24"/>
        </w:rPr>
        <w:t xml:space="preserve"> de </w:t>
      </w:r>
      <w:proofErr w:type="gramStart"/>
      <w:r w:rsidRPr="009440D8">
        <w:rPr>
          <w:rFonts w:ascii="Times New Roman" w:hAnsi="Times New Roman" w:cs="Times New Roman"/>
          <w:b/>
          <w:bCs/>
          <w:sz w:val="24"/>
          <w:szCs w:val="24"/>
        </w:rPr>
        <w:t>J</w:t>
      </w:r>
      <w:r w:rsidR="00482098" w:rsidRPr="009440D8">
        <w:rPr>
          <w:rFonts w:ascii="Times New Roman" w:hAnsi="Times New Roman" w:cs="Times New Roman"/>
          <w:b/>
          <w:bCs/>
          <w:sz w:val="24"/>
          <w:szCs w:val="24"/>
        </w:rPr>
        <w:t>aneiro</w:t>
      </w:r>
      <w:proofErr w:type="gramEnd"/>
      <w:r w:rsidRPr="009440D8">
        <w:rPr>
          <w:rFonts w:ascii="Times New Roman" w:hAnsi="Times New Roman" w:cs="Times New Roman"/>
          <w:b/>
          <w:bCs/>
          <w:sz w:val="24"/>
          <w:szCs w:val="24"/>
        </w:rPr>
        <w:t xml:space="preserve"> de 202</w:t>
      </w:r>
      <w:r w:rsidR="00482098" w:rsidRPr="009440D8">
        <w:rPr>
          <w:rFonts w:ascii="Times New Roman" w:hAnsi="Times New Roman" w:cs="Times New Roman"/>
          <w:b/>
          <w:bCs/>
          <w:sz w:val="24"/>
          <w:szCs w:val="24"/>
        </w:rPr>
        <w:t>3</w:t>
      </w:r>
      <w:r w:rsidR="00BF5A54" w:rsidRPr="009440D8">
        <w:rPr>
          <w:rFonts w:ascii="Times New Roman" w:hAnsi="Times New Roman" w:cs="Times New Roman"/>
          <w:b/>
          <w:bCs/>
          <w:sz w:val="24"/>
          <w:szCs w:val="24"/>
        </w:rPr>
        <w:t>, com i</w:t>
      </w:r>
      <w:r w:rsidRPr="009440D8">
        <w:rPr>
          <w:rFonts w:ascii="Times New Roman" w:hAnsi="Times New Roman" w:cs="Times New Roman"/>
          <w:b/>
          <w:bCs/>
          <w:sz w:val="24"/>
          <w:szCs w:val="24"/>
        </w:rPr>
        <w:t>n</w:t>
      </w:r>
      <w:r w:rsidR="00E2669F" w:rsidRPr="009440D8">
        <w:rPr>
          <w:rFonts w:ascii="Times New Roman" w:hAnsi="Times New Roman" w:cs="Times New Roman"/>
          <w:b/>
          <w:bCs/>
          <w:sz w:val="24"/>
          <w:szCs w:val="24"/>
        </w:rPr>
        <w:t>í</w:t>
      </w:r>
      <w:r w:rsidRPr="009440D8">
        <w:rPr>
          <w:rFonts w:ascii="Times New Roman" w:hAnsi="Times New Roman" w:cs="Times New Roman"/>
          <w:b/>
          <w:bCs/>
          <w:sz w:val="24"/>
          <w:szCs w:val="24"/>
        </w:rPr>
        <w:t>cio às 09</w:t>
      </w:r>
      <w:r w:rsidR="00BF5A54" w:rsidRPr="009440D8">
        <w:rPr>
          <w:rFonts w:ascii="Times New Roman" w:hAnsi="Times New Roman" w:cs="Times New Roman"/>
          <w:b/>
          <w:bCs/>
          <w:sz w:val="24"/>
          <w:szCs w:val="24"/>
        </w:rPr>
        <w:t>h</w:t>
      </w:r>
      <w:r w:rsidRPr="009440D8">
        <w:rPr>
          <w:rFonts w:ascii="Times New Roman" w:hAnsi="Times New Roman" w:cs="Times New Roman"/>
          <w:b/>
          <w:bCs/>
          <w:sz w:val="24"/>
          <w:szCs w:val="24"/>
        </w:rPr>
        <w:t>00</w:t>
      </w:r>
      <w:r w:rsidR="00BF5A54" w:rsidRPr="009440D8">
        <w:rPr>
          <w:rFonts w:ascii="Times New Roman" w:hAnsi="Times New Roman" w:cs="Times New Roman"/>
          <w:b/>
          <w:bCs/>
          <w:sz w:val="24"/>
          <w:szCs w:val="24"/>
        </w:rPr>
        <w:t xml:space="preserve">min </w:t>
      </w:r>
      <w:r w:rsidR="00E2669F" w:rsidRPr="009440D8">
        <w:rPr>
          <w:rFonts w:ascii="Times New Roman" w:hAnsi="Times New Roman" w:cs="Times New Roman"/>
          <w:b/>
          <w:bCs/>
          <w:sz w:val="24"/>
          <w:szCs w:val="24"/>
        </w:rPr>
        <w:t xml:space="preserve">e </w:t>
      </w:r>
      <w:r w:rsidRPr="009440D8">
        <w:rPr>
          <w:rFonts w:ascii="Times New Roman" w:hAnsi="Times New Roman" w:cs="Times New Roman"/>
          <w:b/>
          <w:bCs/>
          <w:sz w:val="24"/>
          <w:szCs w:val="24"/>
        </w:rPr>
        <w:t>término às 1</w:t>
      </w:r>
      <w:r w:rsidR="00482098" w:rsidRPr="009440D8">
        <w:rPr>
          <w:rFonts w:ascii="Times New Roman" w:hAnsi="Times New Roman" w:cs="Times New Roman"/>
          <w:b/>
          <w:bCs/>
          <w:sz w:val="24"/>
          <w:szCs w:val="24"/>
        </w:rPr>
        <w:t>2</w:t>
      </w:r>
      <w:r w:rsidR="00242405" w:rsidRPr="009440D8">
        <w:rPr>
          <w:rFonts w:ascii="Times New Roman" w:hAnsi="Times New Roman" w:cs="Times New Roman"/>
          <w:b/>
          <w:bCs/>
          <w:sz w:val="24"/>
          <w:szCs w:val="24"/>
        </w:rPr>
        <w:t>h</w:t>
      </w:r>
      <w:r w:rsidR="00482098" w:rsidRPr="009440D8">
        <w:rPr>
          <w:rFonts w:ascii="Times New Roman" w:hAnsi="Times New Roman" w:cs="Times New Roman"/>
          <w:b/>
          <w:bCs/>
          <w:sz w:val="24"/>
          <w:szCs w:val="24"/>
        </w:rPr>
        <w:t>0</w:t>
      </w:r>
      <w:r w:rsidR="00AD1979" w:rsidRPr="009440D8">
        <w:rPr>
          <w:rFonts w:ascii="Times New Roman" w:hAnsi="Times New Roman" w:cs="Times New Roman"/>
          <w:b/>
          <w:bCs/>
          <w:sz w:val="24"/>
          <w:szCs w:val="24"/>
        </w:rPr>
        <w:t>0</w:t>
      </w:r>
      <w:r w:rsidR="00242405" w:rsidRPr="009440D8">
        <w:rPr>
          <w:rFonts w:ascii="Times New Roman" w:hAnsi="Times New Roman" w:cs="Times New Roman"/>
          <w:b/>
          <w:bCs/>
          <w:sz w:val="24"/>
          <w:szCs w:val="24"/>
        </w:rPr>
        <w:t>min</w:t>
      </w:r>
      <w:r w:rsidR="002F2005" w:rsidRPr="009440D8">
        <w:rPr>
          <w:rFonts w:ascii="Times New Roman" w:hAnsi="Times New Roman" w:cs="Times New Roman"/>
          <w:b/>
          <w:bCs/>
          <w:sz w:val="24"/>
          <w:szCs w:val="24"/>
        </w:rPr>
        <w:t>, na</w:t>
      </w:r>
      <w:r w:rsidR="00482098" w:rsidRPr="009440D8">
        <w:rPr>
          <w:rFonts w:ascii="Times New Roman" w:hAnsi="Times New Roman" w:cs="Times New Roman"/>
          <w:b/>
          <w:bCs/>
          <w:sz w:val="24"/>
          <w:szCs w:val="24"/>
        </w:rPr>
        <w:t xml:space="preserve">s dependências da </w:t>
      </w:r>
      <w:r w:rsidR="004A75EF">
        <w:rPr>
          <w:rFonts w:ascii="Times New Roman" w:hAnsi="Times New Roman" w:cs="Times New Roman"/>
          <w:b/>
          <w:bCs/>
          <w:sz w:val="24"/>
          <w:szCs w:val="24"/>
        </w:rPr>
        <w:t>Escola Municipal Tia Chiquinha</w:t>
      </w:r>
      <w:r w:rsidR="000467B0">
        <w:rPr>
          <w:rFonts w:ascii="Times New Roman" w:hAnsi="Times New Roman" w:cs="Times New Roman"/>
          <w:b/>
          <w:bCs/>
          <w:sz w:val="24"/>
          <w:szCs w:val="24"/>
        </w:rPr>
        <w:t xml:space="preserve">, situada na Rua Odilon </w:t>
      </w:r>
      <w:proofErr w:type="spellStart"/>
      <w:r w:rsidR="000467B0">
        <w:rPr>
          <w:rFonts w:ascii="Times New Roman" w:hAnsi="Times New Roman" w:cs="Times New Roman"/>
          <w:b/>
          <w:bCs/>
          <w:sz w:val="24"/>
          <w:szCs w:val="24"/>
        </w:rPr>
        <w:t>Davet</w:t>
      </w:r>
      <w:proofErr w:type="spellEnd"/>
      <w:r w:rsidR="000467B0">
        <w:rPr>
          <w:rFonts w:ascii="Times New Roman" w:hAnsi="Times New Roman" w:cs="Times New Roman"/>
          <w:b/>
          <w:bCs/>
          <w:sz w:val="24"/>
          <w:szCs w:val="24"/>
        </w:rPr>
        <w:t>, nº 1194</w:t>
      </w:r>
      <w:r w:rsidR="007D1B22">
        <w:rPr>
          <w:rFonts w:ascii="Times New Roman" w:hAnsi="Times New Roman" w:cs="Times New Roman"/>
          <w:b/>
          <w:bCs/>
          <w:sz w:val="24"/>
          <w:szCs w:val="24"/>
        </w:rPr>
        <w:t xml:space="preserve">, Centro. </w:t>
      </w:r>
    </w:p>
    <w:p w14:paraId="51A1D57E" w14:textId="22126D76" w:rsidR="00400566" w:rsidRDefault="00400566" w:rsidP="00D80EF8">
      <w:pPr>
        <w:shd w:val="clear" w:color="auto" w:fill="FFFFFF"/>
        <w:spacing w:after="0" w:line="240" w:lineRule="auto"/>
        <w:jc w:val="both"/>
        <w:rPr>
          <w:rFonts w:ascii="Times New Roman" w:hAnsi="Times New Roman" w:cs="Times New Roman"/>
          <w:sz w:val="24"/>
          <w:szCs w:val="24"/>
        </w:rPr>
      </w:pPr>
    </w:p>
    <w:p w14:paraId="37FE12A5" w14:textId="14D6B75F" w:rsidR="00A13172" w:rsidRDefault="00A13172" w:rsidP="00D80EF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Os candidatos deverão comparecer no dia e local com antecedência mínima de </w:t>
      </w:r>
      <w:r w:rsidR="00500BF7">
        <w:rPr>
          <w:rFonts w:ascii="Times New Roman" w:hAnsi="Times New Roman" w:cs="Times New Roman"/>
          <w:sz w:val="24"/>
          <w:szCs w:val="24"/>
        </w:rPr>
        <w:t>30</w:t>
      </w:r>
      <w:r>
        <w:rPr>
          <w:rFonts w:ascii="Times New Roman" w:hAnsi="Times New Roman" w:cs="Times New Roman"/>
          <w:sz w:val="24"/>
          <w:szCs w:val="24"/>
        </w:rPr>
        <w:t xml:space="preserve"> minutos, munidos de caneta esferográfica de tinta azul ou preta e documento de identificação. </w:t>
      </w:r>
    </w:p>
    <w:p w14:paraId="0C4562D3" w14:textId="5CECEBAD" w:rsidR="00E04B14" w:rsidRDefault="00E04B14" w:rsidP="00D80EF8">
      <w:pPr>
        <w:shd w:val="clear" w:color="auto" w:fill="FFFFFF"/>
        <w:spacing w:after="0" w:line="240" w:lineRule="auto"/>
        <w:jc w:val="both"/>
        <w:rPr>
          <w:rFonts w:ascii="Times New Roman" w:hAnsi="Times New Roman" w:cs="Times New Roman"/>
          <w:sz w:val="24"/>
          <w:szCs w:val="24"/>
        </w:rPr>
      </w:pPr>
    </w:p>
    <w:p w14:paraId="081A4071" w14:textId="29160841" w:rsidR="00E04B14" w:rsidRPr="009440D8" w:rsidRDefault="00E04B14" w:rsidP="00D80EF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 O portão de acesso ao local da prova será fechado às 09:00h. Após esse horário não será permitido entrada do candidato ao local da prova. </w:t>
      </w:r>
    </w:p>
    <w:p w14:paraId="2BD22146" w14:textId="77777777" w:rsidR="00400566" w:rsidRPr="009440D8" w:rsidRDefault="00400566" w:rsidP="00D80EF8">
      <w:pPr>
        <w:shd w:val="clear" w:color="auto" w:fill="FFFFFF"/>
        <w:spacing w:after="0" w:line="240" w:lineRule="auto"/>
        <w:jc w:val="both"/>
        <w:rPr>
          <w:rFonts w:ascii="Times New Roman" w:hAnsi="Times New Roman" w:cs="Times New Roman"/>
          <w:sz w:val="24"/>
          <w:szCs w:val="24"/>
        </w:rPr>
      </w:pPr>
    </w:p>
    <w:p w14:paraId="433875CE" w14:textId="0F2E1854" w:rsidR="00D75D24" w:rsidRPr="009440D8" w:rsidRDefault="0043551E" w:rsidP="00D80EF8">
      <w:pPr>
        <w:shd w:val="clear" w:color="auto" w:fill="FFFFFF"/>
        <w:spacing w:after="0" w:line="240" w:lineRule="auto"/>
        <w:jc w:val="both"/>
        <w:rPr>
          <w:rFonts w:ascii="Times New Roman" w:hAnsi="Times New Roman" w:cs="Times New Roman"/>
          <w:b/>
          <w:bCs/>
          <w:sz w:val="24"/>
          <w:szCs w:val="24"/>
          <w:u w:val="single"/>
        </w:rPr>
      </w:pPr>
      <w:r w:rsidRPr="009440D8">
        <w:rPr>
          <w:rFonts w:ascii="Times New Roman" w:hAnsi="Times New Roman" w:cs="Times New Roman"/>
          <w:b/>
          <w:bCs/>
          <w:sz w:val="24"/>
          <w:szCs w:val="24"/>
          <w:u w:val="single"/>
        </w:rPr>
        <w:lastRenderedPageBreak/>
        <w:t xml:space="preserve">5 </w:t>
      </w:r>
      <w:r w:rsidR="00D75D24" w:rsidRPr="009440D8">
        <w:rPr>
          <w:rFonts w:ascii="Times New Roman" w:hAnsi="Times New Roman" w:cs="Times New Roman"/>
          <w:b/>
          <w:bCs/>
          <w:sz w:val="24"/>
          <w:szCs w:val="24"/>
          <w:u w:val="single"/>
        </w:rPr>
        <w:t>DAS PROVAS</w:t>
      </w:r>
    </w:p>
    <w:p w14:paraId="67FD3958" w14:textId="77777777" w:rsidR="00444546" w:rsidRPr="009440D8" w:rsidRDefault="00444546" w:rsidP="00D80EF8">
      <w:pPr>
        <w:shd w:val="clear" w:color="auto" w:fill="FFFFFF"/>
        <w:spacing w:after="0" w:line="240" w:lineRule="auto"/>
        <w:jc w:val="both"/>
        <w:rPr>
          <w:rFonts w:ascii="Times New Roman" w:hAnsi="Times New Roman" w:cs="Times New Roman"/>
          <w:color w:val="000000" w:themeColor="text1"/>
          <w:sz w:val="24"/>
          <w:szCs w:val="24"/>
        </w:rPr>
      </w:pPr>
    </w:p>
    <w:p w14:paraId="7FDA4F9D" w14:textId="0C50151D" w:rsidR="00D0025C" w:rsidRPr="009440D8" w:rsidRDefault="00D0025C" w:rsidP="00D80EF8">
      <w:pPr>
        <w:shd w:val="clear" w:color="auto" w:fill="FFFFFF"/>
        <w:spacing w:after="0" w:line="240" w:lineRule="auto"/>
        <w:jc w:val="both"/>
        <w:rPr>
          <w:rFonts w:ascii="Times New Roman" w:hAnsi="Times New Roman" w:cs="Times New Roman"/>
          <w:color w:val="000000" w:themeColor="text1"/>
          <w:sz w:val="24"/>
          <w:szCs w:val="24"/>
        </w:rPr>
      </w:pPr>
      <w:r w:rsidRPr="009440D8">
        <w:rPr>
          <w:rFonts w:ascii="Times New Roman" w:hAnsi="Times New Roman" w:cs="Times New Roman"/>
          <w:b/>
          <w:bCs/>
          <w:color w:val="000000" w:themeColor="text1"/>
          <w:sz w:val="24"/>
          <w:szCs w:val="24"/>
        </w:rPr>
        <w:t>5.</w:t>
      </w:r>
      <w:r w:rsidR="00843321">
        <w:rPr>
          <w:rFonts w:ascii="Times New Roman" w:hAnsi="Times New Roman" w:cs="Times New Roman"/>
          <w:b/>
          <w:bCs/>
          <w:color w:val="000000" w:themeColor="text1"/>
          <w:sz w:val="24"/>
          <w:szCs w:val="24"/>
        </w:rPr>
        <w:t>1</w:t>
      </w:r>
      <w:r w:rsidRPr="009440D8">
        <w:rPr>
          <w:rFonts w:ascii="Times New Roman" w:hAnsi="Times New Roman" w:cs="Times New Roman"/>
          <w:color w:val="000000" w:themeColor="text1"/>
          <w:sz w:val="24"/>
          <w:szCs w:val="24"/>
        </w:rPr>
        <w:t xml:space="preserve"> A prova escrita objetiva terá 2</w:t>
      </w:r>
      <w:r w:rsidR="00777E62" w:rsidRPr="009440D8">
        <w:rPr>
          <w:rFonts w:ascii="Times New Roman" w:hAnsi="Times New Roman" w:cs="Times New Roman"/>
          <w:color w:val="000000" w:themeColor="text1"/>
          <w:sz w:val="24"/>
          <w:szCs w:val="24"/>
        </w:rPr>
        <w:t>0</w:t>
      </w:r>
      <w:r w:rsidRPr="009440D8">
        <w:rPr>
          <w:rFonts w:ascii="Times New Roman" w:hAnsi="Times New Roman" w:cs="Times New Roman"/>
          <w:color w:val="000000" w:themeColor="text1"/>
          <w:sz w:val="24"/>
          <w:szCs w:val="24"/>
        </w:rPr>
        <w:t xml:space="preserve"> (vinte) questões, de múltipla escolha, com alternativas de “A” a “D”, sendo </w:t>
      </w:r>
      <w:r w:rsidR="00BA413C">
        <w:rPr>
          <w:rFonts w:ascii="Times New Roman" w:hAnsi="Times New Roman" w:cs="Times New Roman"/>
          <w:color w:val="000000" w:themeColor="text1"/>
          <w:sz w:val="24"/>
          <w:szCs w:val="24"/>
        </w:rPr>
        <w:t>05</w:t>
      </w:r>
      <w:r w:rsidRPr="009440D8">
        <w:rPr>
          <w:rFonts w:ascii="Times New Roman" w:hAnsi="Times New Roman" w:cs="Times New Roman"/>
          <w:color w:val="000000" w:themeColor="text1"/>
          <w:sz w:val="24"/>
          <w:szCs w:val="24"/>
        </w:rPr>
        <w:t xml:space="preserve"> de </w:t>
      </w:r>
      <w:r w:rsidR="00D60625" w:rsidRPr="009440D8">
        <w:rPr>
          <w:rFonts w:ascii="Times New Roman" w:hAnsi="Times New Roman" w:cs="Times New Roman"/>
          <w:color w:val="000000" w:themeColor="text1"/>
          <w:sz w:val="24"/>
          <w:szCs w:val="24"/>
        </w:rPr>
        <w:t>C</w:t>
      </w:r>
      <w:r w:rsidRPr="009440D8">
        <w:rPr>
          <w:rFonts w:ascii="Times New Roman" w:hAnsi="Times New Roman" w:cs="Times New Roman"/>
          <w:color w:val="000000" w:themeColor="text1"/>
          <w:sz w:val="24"/>
          <w:szCs w:val="24"/>
        </w:rPr>
        <w:t xml:space="preserve">onhecimentos </w:t>
      </w:r>
      <w:r w:rsidR="00D60625" w:rsidRPr="009440D8">
        <w:rPr>
          <w:rFonts w:ascii="Times New Roman" w:hAnsi="Times New Roman" w:cs="Times New Roman"/>
          <w:color w:val="000000" w:themeColor="text1"/>
          <w:sz w:val="24"/>
          <w:szCs w:val="24"/>
        </w:rPr>
        <w:t>E</w:t>
      </w:r>
      <w:r w:rsidRPr="009440D8">
        <w:rPr>
          <w:rFonts w:ascii="Times New Roman" w:hAnsi="Times New Roman" w:cs="Times New Roman"/>
          <w:color w:val="000000" w:themeColor="text1"/>
          <w:sz w:val="24"/>
          <w:szCs w:val="24"/>
        </w:rPr>
        <w:t>specíficos</w:t>
      </w:r>
      <w:r w:rsidR="00D60625" w:rsidRPr="009440D8">
        <w:rPr>
          <w:rFonts w:ascii="Times New Roman" w:hAnsi="Times New Roman" w:cs="Times New Roman"/>
          <w:color w:val="000000" w:themeColor="text1"/>
          <w:sz w:val="24"/>
          <w:szCs w:val="24"/>
        </w:rPr>
        <w:t>,</w:t>
      </w:r>
      <w:r w:rsidR="00BA413C">
        <w:rPr>
          <w:rFonts w:ascii="Times New Roman" w:hAnsi="Times New Roman" w:cs="Times New Roman"/>
          <w:color w:val="000000" w:themeColor="text1"/>
          <w:sz w:val="24"/>
          <w:szCs w:val="24"/>
        </w:rPr>
        <w:t xml:space="preserve"> 05 de Conhecimentos Gerais e Atualidades,</w:t>
      </w:r>
      <w:r w:rsidRPr="009440D8">
        <w:rPr>
          <w:rFonts w:ascii="Times New Roman" w:hAnsi="Times New Roman" w:cs="Times New Roman"/>
          <w:color w:val="000000" w:themeColor="text1"/>
          <w:sz w:val="24"/>
          <w:szCs w:val="24"/>
        </w:rPr>
        <w:t xml:space="preserve"> </w:t>
      </w:r>
      <w:r w:rsidR="00482098" w:rsidRPr="009440D8">
        <w:rPr>
          <w:rFonts w:ascii="Times New Roman" w:hAnsi="Times New Roman" w:cs="Times New Roman"/>
          <w:color w:val="000000" w:themeColor="text1"/>
          <w:sz w:val="24"/>
          <w:szCs w:val="24"/>
        </w:rPr>
        <w:t xml:space="preserve">05 de Língua Portuguesa e 05 de Matemática, </w:t>
      </w:r>
      <w:r w:rsidRPr="009440D8">
        <w:rPr>
          <w:rFonts w:ascii="Times New Roman" w:hAnsi="Times New Roman" w:cs="Times New Roman"/>
          <w:color w:val="000000" w:themeColor="text1"/>
          <w:sz w:val="24"/>
          <w:szCs w:val="24"/>
        </w:rPr>
        <w:t>distribuídos e avaliados conforme tabela abaixo</w:t>
      </w:r>
      <w:r w:rsidR="00777E62" w:rsidRPr="009440D8">
        <w:rPr>
          <w:rFonts w:ascii="Times New Roman" w:hAnsi="Times New Roman" w:cs="Times New Roman"/>
          <w:color w:val="000000" w:themeColor="text1"/>
          <w:sz w:val="24"/>
          <w:szCs w:val="24"/>
        </w:rPr>
        <w:t>, com nota máxima de 10,0</w:t>
      </w:r>
      <w:r w:rsidRPr="009440D8">
        <w:rPr>
          <w:rFonts w:ascii="Times New Roman" w:hAnsi="Times New Roman" w:cs="Times New Roman"/>
          <w:color w:val="000000" w:themeColor="text1"/>
          <w:sz w:val="24"/>
          <w:szCs w:val="24"/>
        </w:rPr>
        <w:t>:</w:t>
      </w:r>
    </w:p>
    <w:p w14:paraId="13F8AF4E" w14:textId="77777777" w:rsidR="00650319" w:rsidRPr="009440D8" w:rsidRDefault="00650319" w:rsidP="00D80EF8">
      <w:pPr>
        <w:shd w:val="clear" w:color="auto" w:fill="FFFFFF"/>
        <w:spacing w:after="0" w:line="240" w:lineRule="auto"/>
        <w:jc w:val="both"/>
        <w:rPr>
          <w:rFonts w:ascii="Times New Roman" w:hAnsi="Times New Roman" w:cs="Times New Roman"/>
          <w:color w:val="000000" w:themeColor="text1"/>
          <w:sz w:val="24"/>
          <w:szCs w:val="24"/>
        </w:rPr>
      </w:pPr>
    </w:p>
    <w:tbl>
      <w:tblPr>
        <w:tblStyle w:val="Tabelacomgrade"/>
        <w:tblW w:w="0" w:type="auto"/>
        <w:tblLook w:val="04A0" w:firstRow="1" w:lastRow="0" w:firstColumn="1" w:lastColumn="0" w:noHBand="0" w:noVBand="1"/>
      </w:tblPr>
      <w:tblGrid>
        <w:gridCol w:w="2762"/>
        <w:gridCol w:w="2314"/>
        <w:gridCol w:w="2314"/>
        <w:gridCol w:w="2272"/>
      </w:tblGrid>
      <w:tr w:rsidR="00324979" w:rsidRPr="009440D8" w14:paraId="224290D1" w14:textId="77777777" w:rsidTr="0022555C">
        <w:trPr>
          <w:trHeight w:val="862"/>
        </w:trPr>
        <w:tc>
          <w:tcPr>
            <w:tcW w:w="2762" w:type="dxa"/>
          </w:tcPr>
          <w:p w14:paraId="1730477B" w14:textId="6361B50C" w:rsidR="00E2669F" w:rsidRPr="00BA413C" w:rsidRDefault="00E2669F" w:rsidP="009A558F">
            <w:pPr>
              <w:jc w:val="center"/>
              <w:rPr>
                <w:rFonts w:ascii="Times New Roman" w:eastAsia="Times New Roman" w:hAnsi="Times New Roman" w:cs="Times New Roman"/>
                <w:b/>
                <w:bCs/>
                <w:sz w:val="24"/>
                <w:szCs w:val="24"/>
                <w:lang w:eastAsia="pt-BR"/>
              </w:rPr>
            </w:pPr>
            <w:r w:rsidRPr="00BA413C">
              <w:rPr>
                <w:rFonts w:ascii="Times New Roman" w:eastAsia="Times New Roman" w:hAnsi="Times New Roman" w:cs="Times New Roman"/>
                <w:b/>
                <w:bCs/>
                <w:sz w:val="24"/>
                <w:szCs w:val="24"/>
                <w:lang w:eastAsia="pt-BR"/>
              </w:rPr>
              <w:t>P</w:t>
            </w:r>
            <w:r w:rsidR="00EB18EC" w:rsidRPr="00BA413C">
              <w:rPr>
                <w:rFonts w:ascii="Times New Roman" w:eastAsia="Times New Roman" w:hAnsi="Times New Roman" w:cs="Times New Roman"/>
                <w:b/>
                <w:bCs/>
                <w:sz w:val="24"/>
                <w:szCs w:val="24"/>
                <w:lang w:eastAsia="pt-BR"/>
              </w:rPr>
              <w:t>rova escrita e objetiva</w:t>
            </w:r>
          </w:p>
        </w:tc>
        <w:tc>
          <w:tcPr>
            <w:tcW w:w="2314" w:type="dxa"/>
          </w:tcPr>
          <w:p w14:paraId="3232EE82" w14:textId="0AFCD590" w:rsidR="00E2669F" w:rsidRPr="00BA413C" w:rsidRDefault="00E2669F" w:rsidP="009A558F">
            <w:pPr>
              <w:jc w:val="center"/>
              <w:rPr>
                <w:rFonts w:ascii="Times New Roman" w:eastAsia="Times New Roman" w:hAnsi="Times New Roman" w:cs="Times New Roman"/>
                <w:b/>
                <w:bCs/>
                <w:sz w:val="24"/>
                <w:szCs w:val="24"/>
                <w:lang w:eastAsia="pt-BR"/>
              </w:rPr>
            </w:pPr>
            <w:r w:rsidRPr="00BA413C">
              <w:rPr>
                <w:rFonts w:ascii="Times New Roman" w:eastAsia="Times New Roman" w:hAnsi="Times New Roman" w:cs="Times New Roman"/>
                <w:b/>
                <w:bCs/>
                <w:sz w:val="24"/>
                <w:szCs w:val="24"/>
                <w:lang w:eastAsia="pt-BR"/>
              </w:rPr>
              <w:t>N</w:t>
            </w:r>
            <w:r w:rsidR="00EB18EC" w:rsidRPr="00BA413C">
              <w:rPr>
                <w:rFonts w:ascii="Times New Roman" w:eastAsia="Times New Roman" w:hAnsi="Times New Roman" w:cs="Times New Roman"/>
                <w:b/>
                <w:bCs/>
                <w:sz w:val="24"/>
                <w:szCs w:val="24"/>
                <w:lang w:eastAsia="pt-BR"/>
              </w:rPr>
              <w:t>úmero de questões</w:t>
            </w:r>
          </w:p>
        </w:tc>
        <w:tc>
          <w:tcPr>
            <w:tcW w:w="2314" w:type="dxa"/>
          </w:tcPr>
          <w:p w14:paraId="66F4CD3D" w14:textId="3A846A9C" w:rsidR="00E2669F" w:rsidRPr="00BA413C" w:rsidRDefault="00E2669F" w:rsidP="009A558F">
            <w:pPr>
              <w:jc w:val="center"/>
              <w:rPr>
                <w:rFonts w:ascii="Times New Roman" w:eastAsia="Times New Roman" w:hAnsi="Times New Roman" w:cs="Times New Roman"/>
                <w:b/>
                <w:bCs/>
                <w:sz w:val="24"/>
                <w:szCs w:val="24"/>
                <w:lang w:eastAsia="pt-BR"/>
              </w:rPr>
            </w:pPr>
            <w:r w:rsidRPr="00BA413C">
              <w:rPr>
                <w:rFonts w:ascii="Times New Roman" w:eastAsia="Times New Roman" w:hAnsi="Times New Roman" w:cs="Times New Roman"/>
                <w:b/>
                <w:bCs/>
                <w:sz w:val="24"/>
                <w:szCs w:val="24"/>
                <w:lang w:eastAsia="pt-BR"/>
              </w:rPr>
              <w:t>V</w:t>
            </w:r>
            <w:r w:rsidR="00EB18EC" w:rsidRPr="00BA413C">
              <w:rPr>
                <w:rFonts w:ascii="Times New Roman" w:eastAsia="Times New Roman" w:hAnsi="Times New Roman" w:cs="Times New Roman"/>
                <w:b/>
                <w:bCs/>
                <w:sz w:val="24"/>
                <w:szCs w:val="24"/>
                <w:lang w:eastAsia="pt-BR"/>
              </w:rPr>
              <w:t>alor por quest</w:t>
            </w:r>
            <w:r w:rsidR="0022555C" w:rsidRPr="00BA413C">
              <w:rPr>
                <w:rFonts w:ascii="Times New Roman" w:eastAsia="Times New Roman" w:hAnsi="Times New Roman" w:cs="Times New Roman"/>
                <w:b/>
                <w:bCs/>
                <w:sz w:val="24"/>
                <w:szCs w:val="24"/>
                <w:lang w:eastAsia="pt-BR"/>
              </w:rPr>
              <w:t>ões</w:t>
            </w:r>
          </w:p>
        </w:tc>
        <w:tc>
          <w:tcPr>
            <w:tcW w:w="2272" w:type="dxa"/>
          </w:tcPr>
          <w:p w14:paraId="58727919" w14:textId="7A74D321" w:rsidR="00E2669F" w:rsidRPr="00BA413C" w:rsidRDefault="00E2669F" w:rsidP="009A558F">
            <w:pPr>
              <w:jc w:val="center"/>
              <w:rPr>
                <w:rFonts w:ascii="Times New Roman" w:eastAsia="Times New Roman" w:hAnsi="Times New Roman" w:cs="Times New Roman"/>
                <w:b/>
                <w:bCs/>
                <w:sz w:val="24"/>
                <w:szCs w:val="24"/>
                <w:lang w:eastAsia="pt-BR"/>
              </w:rPr>
            </w:pPr>
            <w:r w:rsidRPr="00BA413C">
              <w:rPr>
                <w:rFonts w:ascii="Times New Roman" w:eastAsia="Times New Roman" w:hAnsi="Times New Roman" w:cs="Times New Roman"/>
                <w:b/>
                <w:bCs/>
                <w:sz w:val="24"/>
                <w:szCs w:val="24"/>
                <w:lang w:eastAsia="pt-BR"/>
              </w:rPr>
              <w:t>V</w:t>
            </w:r>
            <w:r w:rsidR="0022555C" w:rsidRPr="00BA413C">
              <w:rPr>
                <w:rFonts w:ascii="Times New Roman" w:eastAsia="Times New Roman" w:hAnsi="Times New Roman" w:cs="Times New Roman"/>
                <w:b/>
                <w:bCs/>
                <w:sz w:val="24"/>
                <w:szCs w:val="24"/>
                <w:lang w:eastAsia="pt-BR"/>
              </w:rPr>
              <w:t>alor total</w:t>
            </w:r>
          </w:p>
        </w:tc>
      </w:tr>
      <w:tr w:rsidR="00324979" w:rsidRPr="009440D8" w14:paraId="1D2B77DC" w14:textId="77777777" w:rsidTr="0022555C">
        <w:trPr>
          <w:trHeight w:val="886"/>
        </w:trPr>
        <w:tc>
          <w:tcPr>
            <w:tcW w:w="2762" w:type="dxa"/>
          </w:tcPr>
          <w:p w14:paraId="6EBA5446" w14:textId="4A84A05A" w:rsidR="00E2669F" w:rsidRPr="00BA413C" w:rsidRDefault="00EB18EC" w:rsidP="009A558F">
            <w:pPr>
              <w:jc w:val="center"/>
              <w:rPr>
                <w:rFonts w:ascii="Times New Roman" w:eastAsia="Times New Roman" w:hAnsi="Times New Roman" w:cs="Times New Roman"/>
                <w:sz w:val="24"/>
                <w:szCs w:val="24"/>
                <w:lang w:eastAsia="pt-BR"/>
              </w:rPr>
            </w:pPr>
            <w:r w:rsidRPr="00BA413C">
              <w:rPr>
                <w:rFonts w:ascii="Times New Roman" w:eastAsia="Times New Roman" w:hAnsi="Times New Roman" w:cs="Times New Roman"/>
                <w:sz w:val="24"/>
                <w:szCs w:val="24"/>
                <w:lang w:eastAsia="pt-BR"/>
              </w:rPr>
              <w:t xml:space="preserve">Conhecimentos </w:t>
            </w:r>
            <w:r w:rsidR="00260781" w:rsidRPr="00BA413C">
              <w:rPr>
                <w:rFonts w:ascii="Times New Roman" w:eastAsia="Times New Roman" w:hAnsi="Times New Roman" w:cs="Times New Roman"/>
                <w:sz w:val="24"/>
                <w:szCs w:val="24"/>
                <w:lang w:eastAsia="pt-BR"/>
              </w:rPr>
              <w:t>E</w:t>
            </w:r>
            <w:r w:rsidRPr="00BA413C">
              <w:rPr>
                <w:rFonts w:ascii="Times New Roman" w:eastAsia="Times New Roman" w:hAnsi="Times New Roman" w:cs="Times New Roman"/>
                <w:sz w:val="24"/>
                <w:szCs w:val="24"/>
                <w:lang w:eastAsia="pt-BR"/>
              </w:rPr>
              <w:t>specíficos</w:t>
            </w:r>
          </w:p>
        </w:tc>
        <w:tc>
          <w:tcPr>
            <w:tcW w:w="2314" w:type="dxa"/>
          </w:tcPr>
          <w:p w14:paraId="7D400407" w14:textId="7D7C99BD" w:rsidR="00E2669F" w:rsidRPr="00BA413C" w:rsidRDefault="009122E1" w:rsidP="009A558F">
            <w:pPr>
              <w:jc w:val="center"/>
              <w:rPr>
                <w:rFonts w:ascii="Times New Roman" w:eastAsia="Times New Roman" w:hAnsi="Times New Roman" w:cs="Times New Roman"/>
                <w:sz w:val="24"/>
                <w:szCs w:val="24"/>
                <w:lang w:eastAsia="pt-BR"/>
              </w:rPr>
            </w:pPr>
            <w:r w:rsidRPr="00BA413C">
              <w:rPr>
                <w:rFonts w:ascii="Times New Roman" w:eastAsia="Times New Roman" w:hAnsi="Times New Roman" w:cs="Times New Roman"/>
                <w:sz w:val="24"/>
                <w:szCs w:val="24"/>
                <w:lang w:eastAsia="pt-BR"/>
              </w:rPr>
              <w:t>05</w:t>
            </w:r>
          </w:p>
        </w:tc>
        <w:tc>
          <w:tcPr>
            <w:tcW w:w="2314" w:type="dxa"/>
          </w:tcPr>
          <w:p w14:paraId="1BE77176" w14:textId="20FB3E0C" w:rsidR="00E2669F" w:rsidRPr="00BA413C" w:rsidRDefault="00482098" w:rsidP="009A558F">
            <w:pPr>
              <w:jc w:val="center"/>
              <w:rPr>
                <w:rFonts w:ascii="Times New Roman" w:eastAsia="Times New Roman" w:hAnsi="Times New Roman" w:cs="Times New Roman"/>
                <w:sz w:val="24"/>
                <w:szCs w:val="24"/>
                <w:lang w:eastAsia="pt-BR"/>
              </w:rPr>
            </w:pPr>
            <w:r w:rsidRPr="00BA413C">
              <w:rPr>
                <w:rFonts w:ascii="Times New Roman" w:eastAsia="Times New Roman" w:hAnsi="Times New Roman" w:cs="Times New Roman"/>
                <w:sz w:val="24"/>
                <w:szCs w:val="24"/>
                <w:lang w:eastAsia="pt-BR"/>
              </w:rPr>
              <w:t>0,5</w:t>
            </w:r>
          </w:p>
        </w:tc>
        <w:tc>
          <w:tcPr>
            <w:tcW w:w="2272" w:type="dxa"/>
          </w:tcPr>
          <w:p w14:paraId="18F88B85" w14:textId="47C7EA03" w:rsidR="00E2669F" w:rsidRPr="00BA413C" w:rsidRDefault="00260781" w:rsidP="009A558F">
            <w:pPr>
              <w:jc w:val="center"/>
              <w:rPr>
                <w:rFonts w:ascii="Times New Roman" w:eastAsia="Times New Roman" w:hAnsi="Times New Roman" w:cs="Times New Roman"/>
                <w:sz w:val="24"/>
                <w:szCs w:val="24"/>
                <w:lang w:eastAsia="pt-BR"/>
              </w:rPr>
            </w:pPr>
            <w:r w:rsidRPr="00BA413C">
              <w:rPr>
                <w:rFonts w:ascii="Times New Roman" w:eastAsia="Times New Roman" w:hAnsi="Times New Roman" w:cs="Times New Roman"/>
                <w:sz w:val="24"/>
                <w:szCs w:val="24"/>
                <w:lang w:eastAsia="pt-BR"/>
              </w:rPr>
              <w:t>2,5</w:t>
            </w:r>
          </w:p>
        </w:tc>
      </w:tr>
      <w:tr w:rsidR="00260781" w:rsidRPr="009440D8" w14:paraId="0F9E22F9" w14:textId="77777777" w:rsidTr="0022555C">
        <w:trPr>
          <w:trHeight w:val="886"/>
        </w:trPr>
        <w:tc>
          <w:tcPr>
            <w:tcW w:w="2762" w:type="dxa"/>
          </w:tcPr>
          <w:p w14:paraId="0F0953C8" w14:textId="784A4BFD" w:rsidR="00260781" w:rsidRPr="00BA413C" w:rsidRDefault="00260781" w:rsidP="009A558F">
            <w:pPr>
              <w:jc w:val="center"/>
              <w:rPr>
                <w:rFonts w:ascii="Times New Roman" w:eastAsia="Times New Roman" w:hAnsi="Times New Roman" w:cs="Times New Roman"/>
                <w:sz w:val="24"/>
                <w:szCs w:val="24"/>
                <w:lang w:eastAsia="pt-BR"/>
              </w:rPr>
            </w:pPr>
            <w:r w:rsidRPr="00BA413C">
              <w:rPr>
                <w:rFonts w:ascii="Times New Roman" w:eastAsia="Times New Roman" w:hAnsi="Times New Roman" w:cs="Times New Roman"/>
                <w:sz w:val="24"/>
                <w:szCs w:val="24"/>
                <w:lang w:eastAsia="pt-BR"/>
              </w:rPr>
              <w:t>Conhecimentos Gerais e Atualidades</w:t>
            </w:r>
          </w:p>
        </w:tc>
        <w:tc>
          <w:tcPr>
            <w:tcW w:w="2314" w:type="dxa"/>
          </w:tcPr>
          <w:p w14:paraId="73DFD022" w14:textId="4538CB8C" w:rsidR="00260781" w:rsidRPr="00BA413C" w:rsidRDefault="009122E1" w:rsidP="009A558F">
            <w:pPr>
              <w:jc w:val="center"/>
              <w:rPr>
                <w:rFonts w:ascii="Times New Roman" w:eastAsia="Times New Roman" w:hAnsi="Times New Roman" w:cs="Times New Roman"/>
                <w:sz w:val="24"/>
                <w:szCs w:val="24"/>
                <w:lang w:eastAsia="pt-BR"/>
              </w:rPr>
            </w:pPr>
            <w:r w:rsidRPr="00BA413C">
              <w:rPr>
                <w:rFonts w:ascii="Times New Roman" w:eastAsia="Times New Roman" w:hAnsi="Times New Roman" w:cs="Times New Roman"/>
                <w:sz w:val="24"/>
                <w:szCs w:val="24"/>
                <w:lang w:eastAsia="pt-BR"/>
              </w:rPr>
              <w:t>05</w:t>
            </w:r>
          </w:p>
        </w:tc>
        <w:tc>
          <w:tcPr>
            <w:tcW w:w="2314" w:type="dxa"/>
          </w:tcPr>
          <w:p w14:paraId="6C409632" w14:textId="2EDD1617" w:rsidR="00260781" w:rsidRPr="00BA413C" w:rsidRDefault="00260781" w:rsidP="009A558F">
            <w:pPr>
              <w:jc w:val="center"/>
              <w:rPr>
                <w:rFonts w:ascii="Times New Roman" w:eastAsia="Times New Roman" w:hAnsi="Times New Roman" w:cs="Times New Roman"/>
                <w:sz w:val="24"/>
                <w:szCs w:val="24"/>
                <w:lang w:eastAsia="pt-BR"/>
              </w:rPr>
            </w:pPr>
            <w:r w:rsidRPr="00BA413C">
              <w:rPr>
                <w:rFonts w:ascii="Times New Roman" w:eastAsia="Times New Roman" w:hAnsi="Times New Roman" w:cs="Times New Roman"/>
                <w:sz w:val="24"/>
                <w:szCs w:val="24"/>
                <w:lang w:eastAsia="pt-BR"/>
              </w:rPr>
              <w:t>0,5</w:t>
            </w:r>
          </w:p>
        </w:tc>
        <w:tc>
          <w:tcPr>
            <w:tcW w:w="2272" w:type="dxa"/>
          </w:tcPr>
          <w:p w14:paraId="04CEE119" w14:textId="69F69678" w:rsidR="00260781" w:rsidRPr="00BA413C" w:rsidRDefault="00260781" w:rsidP="009A558F">
            <w:pPr>
              <w:jc w:val="center"/>
              <w:rPr>
                <w:rFonts w:ascii="Times New Roman" w:eastAsia="Times New Roman" w:hAnsi="Times New Roman" w:cs="Times New Roman"/>
                <w:sz w:val="24"/>
                <w:szCs w:val="24"/>
                <w:lang w:eastAsia="pt-BR"/>
              </w:rPr>
            </w:pPr>
            <w:r w:rsidRPr="00BA413C">
              <w:rPr>
                <w:rFonts w:ascii="Times New Roman" w:eastAsia="Times New Roman" w:hAnsi="Times New Roman" w:cs="Times New Roman"/>
                <w:sz w:val="24"/>
                <w:szCs w:val="24"/>
                <w:lang w:eastAsia="pt-BR"/>
              </w:rPr>
              <w:t>2,5</w:t>
            </w:r>
          </w:p>
        </w:tc>
      </w:tr>
      <w:tr w:rsidR="00324979" w:rsidRPr="009440D8" w14:paraId="66448EC0" w14:textId="77777777" w:rsidTr="0022555C">
        <w:trPr>
          <w:trHeight w:val="862"/>
        </w:trPr>
        <w:tc>
          <w:tcPr>
            <w:tcW w:w="2762" w:type="dxa"/>
          </w:tcPr>
          <w:p w14:paraId="27A1F490" w14:textId="3A2F2593" w:rsidR="00E2669F" w:rsidRPr="00BA413C" w:rsidRDefault="00482098" w:rsidP="009A558F">
            <w:pPr>
              <w:jc w:val="center"/>
              <w:rPr>
                <w:rFonts w:ascii="Times New Roman" w:eastAsia="Times New Roman" w:hAnsi="Times New Roman" w:cs="Times New Roman"/>
                <w:sz w:val="24"/>
                <w:szCs w:val="24"/>
                <w:lang w:eastAsia="pt-BR"/>
              </w:rPr>
            </w:pPr>
            <w:r w:rsidRPr="00BA413C">
              <w:rPr>
                <w:rFonts w:ascii="Times New Roman" w:eastAsia="Times New Roman" w:hAnsi="Times New Roman" w:cs="Times New Roman"/>
                <w:sz w:val="24"/>
                <w:szCs w:val="24"/>
                <w:lang w:eastAsia="pt-BR"/>
              </w:rPr>
              <w:t>Língua Portuguesa</w:t>
            </w:r>
          </w:p>
        </w:tc>
        <w:tc>
          <w:tcPr>
            <w:tcW w:w="2314" w:type="dxa"/>
          </w:tcPr>
          <w:p w14:paraId="0B2FF04A" w14:textId="444C51AB" w:rsidR="00E2669F" w:rsidRPr="00BA413C" w:rsidRDefault="00482098" w:rsidP="009A558F">
            <w:pPr>
              <w:jc w:val="center"/>
              <w:rPr>
                <w:rFonts w:ascii="Times New Roman" w:eastAsia="Times New Roman" w:hAnsi="Times New Roman" w:cs="Times New Roman"/>
                <w:sz w:val="24"/>
                <w:szCs w:val="24"/>
                <w:lang w:eastAsia="pt-BR"/>
              </w:rPr>
            </w:pPr>
            <w:r w:rsidRPr="00BA413C">
              <w:rPr>
                <w:rFonts w:ascii="Times New Roman" w:eastAsia="Times New Roman" w:hAnsi="Times New Roman" w:cs="Times New Roman"/>
                <w:sz w:val="24"/>
                <w:szCs w:val="24"/>
                <w:lang w:eastAsia="pt-BR"/>
              </w:rPr>
              <w:t>05</w:t>
            </w:r>
          </w:p>
        </w:tc>
        <w:tc>
          <w:tcPr>
            <w:tcW w:w="2314" w:type="dxa"/>
          </w:tcPr>
          <w:p w14:paraId="4921EE4B" w14:textId="4C64155C" w:rsidR="00E2669F" w:rsidRPr="00BA413C" w:rsidRDefault="00482098" w:rsidP="009A558F">
            <w:pPr>
              <w:jc w:val="center"/>
              <w:rPr>
                <w:rFonts w:ascii="Times New Roman" w:eastAsia="Times New Roman" w:hAnsi="Times New Roman" w:cs="Times New Roman"/>
                <w:sz w:val="24"/>
                <w:szCs w:val="24"/>
                <w:lang w:eastAsia="pt-BR"/>
              </w:rPr>
            </w:pPr>
            <w:r w:rsidRPr="00BA413C">
              <w:rPr>
                <w:rFonts w:ascii="Times New Roman" w:eastAsia="Times New Roman" w:hAnsi="Times New Roman" w:cs="Times New Roman"/>
                <w:sz w:val="24"/>
                <w:szCs w:val="24"/>
                <w:lang w:eastAsia="pt-BR"/>
              </w:rPr>
              <w:t>0,5</w:t>
            </w:r>
          </w:p>
        </w:tc>
        <w:tc>
          <w:tcPr>
            <w:tcW w:w="2272" w:type="dxa"/>
          </w:tcPr>
          <w:p w14:paraId="35BFA1EB" w14:textId="0A6FD573" w:rsidR="00E2669F" w:rsidRPr="00BA413C" w:rsidRDefault="00482098" w:rsidP="009A558F">
            <w:pPr>
              <w:jc w:val="center"/>
              <w:rPr>
                <w:rFonts w:ascii="Times New Roman" w:eastAsia="Times New Roman" w:hAnsi="Times New Roman" w:cs="Times New Roman"/>
                <w:sz w:val="24"/>
                <w:szCs w:val="24"/>
                <w:lang w:eastAsia="pt-BR"/>
              </w:rPr>
            </w:pPr>
            <w:r w:rsidRPr="00BA413C">
              <w:rPr>
                <w:rFonts w:ascii="Times New Roman" w:eastAsia="Times New Roman" w:hAnsi="Times New Roman" w:cs="Times New Roman"/>
                <w:sz w:val="24"/>
                <w:szCs w:val="24"/>
                <w:lang w:eastAsia="pt-BR"/>
              </w:rPr>
              <w:t>2,5</w:t>
            </w:r>
          </w:p>
        </w:tc>
      </w:tr>
      <w:tr w:rsidR="00482098" w:rsidRPr="009440D8" w14:paraId="2F3AD176" w14:textId="77777777" w:rsidTr="0022555C">
        <w:trPr>
          <w:trHeight w:val="862"/>
        </w:trPr>
        <w:tc>
          <w:tcPr>
            <w:tcW w:w="2762" w:type="dxa"/>
          </w:tcPr>
          <w:p w14:paraId="4F12AFCB" w14:textId="249C258B" w:rsidR="00482098" w:rsidRPr="00BA413C" w:rsidRDefault="00482098" w:rsidP="009A558F">
            <w:pPr>
              <w:jc w:val="center"/>
              <w:rPr>
                <w:rFonts w:ascii="Times New Roman" w:eastAsia="Times New Roman" w:hAnsi="Times New Roman" w:cs="Times New Roman"/>
                <w:sz w:val="24"/>
                <w:szCs w:val="24"/>
                <w:lang w:eastAsia="pt-BR"/>
              </w:rPr>
            </w:pPr>
            <w:r w:rsidRPr="00BA413C">
              <w:rPr>
                <w:rFonts w:ascii="Times New Roman" w:eastAsia="Times New Roman" w:hAnsi="Times New Roman" w:cs="Times New Roman"/>
                <w:sz w:val="24"/>
                <w:szCs w:val="24"/>
                <w:lang w:eastAsia="pt-BR"/>
              </w:rPr>
              <w:t>Matemática</w:t>
            </w:r>
          </w:p>
        </w:tc>
        <w:tc>
          <w:tcPr>
            <w:tcW w:w="2314" w:type="dxa"/>
          </w:tcPr>
          <w:p w14:paraId="1AEED6B7" w14:textId="3B67608F" w:rsidR="00482098" w:rsidRPr="00BA413C" w:rsidRDefault="00482098" w:rsidP="009A558F">
            <w:pPr>
              <w:jc w:val="center"/>
              <w:rPr>
                <w:rFonts w:ascii="Times New Roman" w:eastAsia="Times New Roman" w:hAnsi="Times New Roman" w:cs="Times New Roman"/>
                <w:sz w:val="24"/>
                <w:szCs w:val="24"/>
                <w:lang w:eastAsia="pt-BR"/>
              </w:rPr>
            </w:pPr>
            <w:r w:rsidRPr="00BA413C">
              <w:rPr>
                <w:rFonts w:ascii="Times New Roman" w:eastAsia="Times New Roman" w:hAnsi="Times New Roman" w:cs="Times New Roman"/>
                <w:sz w:val="24"/>
                <w:szCs w:val="24"/>
                <w:lang w:eastAsia="pt-BR"/>
              </w:rPr>
              <w:t>05</w:t>
            </w:r>
          </w:p>
        </w:tc>
        <w:tc>
          <w:tcPr>
            <w:tcW w:w="2314" w:type="dxa"/>
          </w:tcPr>
          <w:p w14:paraId="57AFE765" w14:textId="2A48BAB4" w:rsidR="00482098" w:rsidRPr="00BA413C" w:rsidRDefault="00482098" w:rsidP="009A558F">
            <w:pPr>
              <w:jc w:val="center"/>
              <w:rPr>
                <w:rFonts w:ascii="Times New Roman" w:eastAsia="Times New Roman" w:hAnsi="Times New Roman" w:cs="Times New Roman"/>
                <w:sz w:val="24"/>
                <w:szCs w:val="24"/>
                <w:lang w:eastAsia="pt-BR"/>
              </w:rPr>
            </w:pPr>
            <w:r w:rsidRPr="00BA413C">
              <w:rPr>
                <w:rFonts w:ascii="Times New Roman" w:eastAsia="Times New Roman" w:hAnsi="Times New Roman" w:cs="Times New Roman"/>
                <w:sz w:val="24"/>
                <w:szCs w:val="24"/>
                <w:lang w:eastAsia="pt-BR"/>
              </w:rPr>
              <w:t>0,5</w:t>
            </w:r>
          </w:p>
        </w:tc>
        <w:tc>
          <w:tcPr>
            <w:tcW w:w="2272" w:type="dxa"/>
          </w:tcPr>
          <w:p w14:paraId="124D0162" w14:textId="30469D05" w:rsidR="00482098" w:rsidRPr="00BA413C" w:rsidRDefault="00482098" w:rsidP="009A558F">
            <w:pPr>
              <w:jc w:val="center"/>
              <w:rPr>
                <w:rFonts w:ascii="Times New Roman" w:eastAsia="Times New Roman" w:hAnsi="Times New Roman" w:cs="Times New Roman"/>
                <w:sz w:val="24"/>
                <w:szCs w:val="24"/>
                <w:lang w:eastAsia="pt-BR"/>
              </w:rPr>
            </w:pPr>
            <w:r w:rsidRPr="00BA413C">
              <w:rPr>
                <w:rFonts w:ascii="Times New Roman" w:eastAsia="Times New Roman" w:hAnsi="Times New Roman" w:cs="Times New Roman"/>
                <w:sz w:val="24"/>
                <w:szCs w:val="24"/>
                <w:lang w:eastAsia="pt-BR"/>
              </w:rPr>
              <w:t>2,5</w:t>
            </w:r>
          </w:p>
        </w:tc>
      </w:tr>
    </w:tbl>
    <w:p w14:paraId="6A24996D" w14:textId="77777777" w:rsidR="00D0025C" w:rsidRPr="009440D8" w:rsidRDefault="00D0025C" w:rsidP="00D80EF8">
      <w:pPr>
        <w:shd w:val="clear" w:color="auto" w:fill="FFFFFF"/>
        <w:spacing w:after="0" w:line="240" w:lineRule="auto"/>
        <w:jc w:val="both"/>
        <w:rPr>
          <w:rFonts w:ascii="Times New Roman" w:eastAsia="Times New Roman" w:hAnsi="Times New Roman" w:cs="Times New Roman"/>
          <w:color w:val="FF0000"/>
          <w:sz w:val="24"/>
          <w:szCs w:val="24"/>
          <w:lang w:eastAsia="pt-BR"/>
        </w:rPr>
      </w:pPr>
    </w:p>
    <w:p w14:paraId="30AD4A72" w14:textId="788DCDDD" w:rsidR="00637941" w:rsidRPr="009440D8" w:rsidRDefault="00637941" w:rsidP="00D80EF8">
      <w:pPr>
        <w:shd w:val="clear" w:color="auto" w:fill="FFFFFF"/>
        <w:spacing w:after="0" w:line="240" w:lineRule="auto"/>
        <w:jc w:val="both"/>
        <w:rPr>
          <w:rFonts w:ascii="Times New Roman" w:hAnsi="Times New Roman" w:cs="Times New Roman"/>
          <w:sz w:val="24"/>
          <w:szCs w:val="24"/>
        </w:rPr>
      </w:pPr>
      <w:r w:rsidRPr="009440D8">
        <w:rPr>
          <w:rFonts w:ascii="Times New Roman" w:eastAsia="Times New Roman" w:hAnsi="Times New Roman" w:cs="Times New Roman"/>
          <w:b/>
          <w:bCs/>
          <w:color w:val="000000"/>
          <w:sz w:val="24"/>
          <w:szCs w:val="24"/>
          <w:lang w:eastAsia="pt-BR"/>
        </w:rPr>
        <w:t>5.3</w:t>
      </w:r>
      <w:r w:rsidRPr="009440D8">
        <w:rPr>
          <w:rFonts w:ascii="Times New Roman" w:eastAsia="Times New Roman" w:hAnsi="Times New Roman" w:cs="Times New Roman"/>
          <w:color w:val="000000"/>
          <w:sz w:val="24"/>
          <w:szCs w:val="24"/>
          <w:lang w:eastAsia="pt-BR"/>
        </w:rPr>
        <w:t xml:space="preserve"> </w:t>
      </w:r>
      <w:r w:rsidRPr="009440D8">
        <w:rPr>
          <w:rFonts w:ascii="Times New Roman" w:hAnsi="Times New Roman" w:cs="Times New Roman"/>
          <w:sz w:val="24"/>
          <w:szCs w:val="24"/>
        </w:rPr>
        <w:t xml:space="preserve">Ao terminar a prova o candidato entregará, obrigatoriamente, sua folha de respostas assinada e o caderno de provas. </w:t>
      </w:r>
    </w:p>
    <w:p w14:paraId="731FA2E0" w14:textId="77777777" w:rsidR="00444546" w:rsidRPr="009440D8" w:rsidRDefault="00444546" w:rsidP="00D80EF8">
      <w:pPr>
        <w:shd w:val="clear" w:color="auto" w:fill="FFFFFF"/>
        <w:spacing w:after="0" w:line="240" w:lineRule="auto"/>
        <w:jc w:val="both"/>
        <w:rPr>
          <w:rFonts w:ascii="Times New Roman" w:hAnsi="Times New Roman" w:cs="Times New Roman"/>
          <w:sz w:val="24"/>
          <w:szCs w:val="24"/>
        </w:rPr>
      </w:pPr>
    </w:p>
    <w:p w14:paraId="40CEA291" w14:textId="7CF7C9AD" w:rsidR="00637941" w:rsidRPr="009440D8" w:rsidRDefault="00637941" w:rsidP="00D80EF8">
      <w:pPr>
        <w:shd w:val="clear" w:color="auto" w:fill="FFFFFF"/>
        <w:spacing w:after="0" w:line="240" w:lineRule="auto"/>
        <w:jc w:val="both"/>
        <w:rPr>
          <w:rFonts w:ascii="Times New Roman" w:hAnsi="Times New Roman" w:cs="Times New Roman"/>
          <w:color w:val="000000" w:themeColor="text1"/>
          <w:sz w:val="24"/>
          <w:szCs w:val="24"/>
        </w:rPr>
      </w:pPr>
      <w:r w:rsidRPr="009440D8">
        <w:rPr>
          <w:rFonts w:ascii="Times New Roman" w:hAnsi="Times New Roman" w:cs="Times New Roman"/>
          <w:b/>
          <w:bCs/>
          <w:sz w:val="24"/>
          <w:szCs w:val="24"/>
        </w:rPr>
        <w:t>5.4</w:t>
      </w:r>
      <w:r w:rsidRPr="009440D8">
        <w:rPr>
          <w:rFonts w:ascii="Times New Roman" w:hAnsi="Times New Roman" w:cs="Times New Roman"/>
          <w:sz w:val="24"/>
          <w:szCs w:val="24"/>
        </w:rPr>
        <w:t xml:space="preserve"> As provas </w:t>
      </w:r>
      <w:r w:rsidRPr="009440D8">
        <w:rPr>
          <w:rFonts w:ascii="Times New Roman" w:hAnsi="Times New Roman" w:cs="Times New Roman"/>
          <w:color w:val="000000" w:themeColor="text1"/>
          <w:sz w:val="24"/>
          <w:szCs w:val="24"/>
        </w:rPr>
        <w:t>objetivas terão a duração de 0</w:t>
      </w:r>
      <w:r w:rsidR="00A238BB" w:rsidRPr="009440D8">
        <w:rPr>
          <w:rFonts w:ascii="Times New Roman" w:hAnsi="Times New Roman" w:cs="Times New Roman"/>
          <w:color w:val="000000" w:themeColor="text1"/>
          <w:sz w:val="24"/>
          <w:szCs w:val="24"/>
        </w:rPr>
        <w:t>3</w:t>
      </w:r>
      <w:r w:rsidR="004209BC" w:rsidRPr="009440D8">
        <w:rPr>
          <w:rFonts w:ascii="Times New Roman" w:hAnsi="Times New Roman" w:cs="Times New Roman"/>
          <w:color w:val="000000" w:themeColor="text1"/>
          <w:sz w:val="24"/>
          <w:szCs w:val="24"/>
        </w:rPr>
        <w:t>h</w:t>
      </w:r>
      <w:r w:rsidR="00A238BB" w:rsidRPr="009440D8">
        <w:rPr>
          <w:rFonts w:ascii="Times New Roman" w:hAnsi="Times New Roman" w:cs="Times New Roman"/>
          <w:color w:val="000000" w:themeColor="text1"/>
          <w:sz w:val="24"/>
          <w:szCs w:val="24"/>
        </w:rPr>
        <w:t>0</w:t>
      </w:r>
      <w:r w:rsidR="00DB7503" w:rsidRPr="009440D8">
        <w:rPr>
          <w:rFonts w:ascii="Times New Roman" w:hAnsi="Times New Roman" w:cs="Times New Roman"/>
          <w:color w:val="000000" w:themeColor="text1"/>
          <w:sz w:val="24"/>
          <w:szCs w:val="24"/>
        </w:rPr>
        <w:t>0</w:t>
      </w:r>
      <w:r w:rsidR="004209BC" w:rsidRPr="009440D8">
        <w:rPr>
          <w:rFonts w:ascii="Times New Roman" w:hAnsi="Times New Roman" w:cs="Times New Roman"/>
          <w:color w:val="000000" w:themeColor="text1"/>
          <w:sz w:val="24"/>
          <w:szCs w:val="24"/>
        </w:rPr>
        <w:t>min</w:t>
      </w:r>
      <w:r w:rsidRPr="009440D8">
        <w:rPr>
          <w:rFonts w:ascii="Times New Roman" w:hAnsi="Times New Roman" w:cs="Times New Roman"/>
          <w:color w:val="000000" w:themeColor="text1"/>
          <w:sz w:val="24"/>
          <w:szCs w:val="24"/>
        </w:rPr>
        <w:t xml:space="preserve"> (</w:t>
      </w:r>
      <w:r w:rsidR="00A238BB" w:rsidRPr="009440D8">
        <w:rPr>
          <w:rFonts w:ascii="Times New Roman" w:hAnsi="Times New Roman" w:cs="Times New Roman"/>
          <w:color w:val="000000" w:themeColor="text1"/>
          <w:sz w:val="24"/>
          <w:szCs w:val="24"/>
        </w:rPr>
        <w:t>três horas</w:t>
      </w:r>
      <w:r w:rsidR="00DB7503" w:rsidRPr="009440D8">
        <w:rPr>
          <w:rFonts w:ascii="Times New Roman" w:hAnsi="Times New Roman" w:cs="Times New Roman"/>
          <w:color w:val="000000" w:themeColor="text1"/>
          <w:sz w:val="24"/>
          <w:szCs w:val="24"/>
        </w:rPr>
        <w:t>)</w:t>
      </w:r>
      <w:r w:rsidRPr="009440D8">
        <w:rPr>
          <w:rFonts w:ascii="Times New Roman" w:hAnsi="Times New Roman" w:cs="Times New Roman"/>
          <w:color w:val="000000" w:themeColor="text1"/>
          <w:sz w:val="24"/>
          <w:szCs w:val="24"/>
        </w:rPr>
        <w:t xml:space="preserve">. </w:t>
      </w:r>
    </w:p>
    <w:p w14:paraId="7D8E8657" w14:textId="77777777" w:rsidR="00444546" w:rsidRPr="009440D8" w:rsidRDefault="00444546" w:rsidP="00D80EF8">
      <w:pPr>
        <w:shd w:val="clear" w:color="auto" w:fill="FFFFFF"/>
        <w:spacing w:after="0" w:line="240" w:lineRule="auto"/>
        <w:jc w:val="both"/>
        <w:rPr>
          <w:rFonts w:ascii="Times New Roman" w:hAnsi="Times New Roman" w:cs="Times New Roman"/>
          <w:color w:val="000000" w:themeColor="text1"/>
          <w:sz w:val="24"/>
          <w:szCs w:val="24"/>
        </w:rPr>
      </w:pPr>
    </w:p>
    <w:p w14:paraId="57B32958" w14:textId="39A0C91C" w:rsidR="00CA0CEC" w:rsidRPr="009440D8" w:rsidRDefault="00637941" w:rsidP="00D80EF8">
      <w:pPr>
        <w:shd w:val="clear" w:color="auto" w:fill="FFFFFF"/>
        <w:spacing w:after="0" w:line="240" w:lineRule="auto"/>
        <w:jc w:val="both"/>
        <w:rPr>
          <w:rFonts w:ascii="Times New Roman" w:hAnsi="Times New Roman" w:cs="Times New Roman"/>
          <w:sz w:val="24"/>
          <w:szCs w:val="24"/>
        </w:rPr>
      </w:pPr>
      <w:r w:rsidRPr="009440D8">
        <w:rPr>
          <w:rFonts w:ascii="Times New Roman" w:hAnsi="Times New Roman" w:cs="Times New Roman"/>
          <w:b/>
          <w:bCs/>
          <w:sz w:val="24"/>
          <w:szCs w:val="24"/>
        </w:rPr>
        <w:t>5.5</w:t>
      </w:r>
      <w:r w:rsidRPr="009440D8">
        <w:rPr>
          <w:rFonts w:ascii="Times New Roman" w:hAnsi="Times New Roman" w:cs="Times New Roman"/>
          <w:sz w:val="24"/>
          <w:szCs w:val="24"/>
        </w:rPr>
        <w:t xml:space="preserve"> Durante as provas não serão permitidas </w:t>
      </w:r>
      <w:proofErr w:type="gramStart"/>
      <w:r w:rsidRPr="009440D8">
        <w:rPr>
          <w:rFonts w:ascii="Times New Roman" w:hAnsi="Times New Roman" w:cs="Times New Roman"/>
          <w:sz w:val="24"/>
          <w:szCs w:val="24"/>
        </w:rPr>
        <w:t>quaisquer espécie</w:t>
      </w:r>
      <w:proofErr w:type="gramEnd"/>
      <w:r w:rsidRPr="009440D8">
        <w:rPr>
          <w:rFonts w:ascii="Times New Roman" w:hAnsi="Times New Roman" w:cs="Times New Roman"/>
          <w:sz w:val="24"/>
          <w:szCs w:val="24"/>
        </w:rPr>
        <w:t xml:space="preserve"> de consulta ou comunicação entre os candidatos, nem utilização de livros, códigos, manuais, impressos ou anotações, calculadoras, relógios digitais, agendas eletrônicas, pagers, telefones celulares, BIP, Walkman, gravador ou qualquer outro equipamento eletrônico ou similar.</w:t>
      </w:r>
    </w:p>
    <w:p w14:paraId="685016DA" w14:textId="6389A7AC" w:rsidR="00B74F3D" w:rsidRPr="009440D8" w:rsidRDefault="00B74F3D" w:rsidP="00D80EF8">
      <w:pPr>
        <w:shd w:val="clear" w:color="auto" w:fill="FFFFFF"/>
        <w:spacing w:after="0" w:line="240" w:lineRule="auto"/>
        <w:jc w:val="both"/>
        <w:rPr>
          <w:rFonts w:ascii="Times New Roman" w:hAnsi="Times New Roman" w:cs="Times New Roman"/>
          <w:sz w:val="24"/>
          <w:szCs w:val="24"/>
        </w:rPr>
      </w:pPr>
    </w:p>
    <w:p w14:paraId="32F262B4" w14:textId="67892AC0" w:rsidR="00B74F3D" w:rsidRPr="009440D8" w:rsidRDefault="00B74F3D" w:rsidP="00D80EF8">
      <w:pPr>
        <w:shd w:val="clear" w:color="auto" w:fill="FFFFFF"/>
        <w:spacing w:after="0" w:line="240" w:lineRule="auto"/>
        <w:jc w:val="both"/>
        <w:rPr>
          <w:rFonts w:ascii="Times New Roman" w:hAnsi="Times New Roman" w:cs="Times New Roman"/>
          <w:sz w:val="24"/>
          <w:szCs w:val="24"/>
        </w:rPr>
      </w:pPr>
      <w:r w:rsidRPr="009440D8">
        <w:rPr>
          <w:rFonts w:ascii="Times New Roman" w:hAnsi="Times New Roman" w:cs="Times New Roman"/>
          <w:b/>
          <w:bCs/>
          <w:sz w:val="24"/>
          <w:szCs w:val="24"/>
        </w:rPr>
        <w:t>5.6</w:t>
      </w:r>
      <w:r w:rsidRPr="009440D8">
        <w:rPr>
          <w:rFonts w:ascii="Times New Roman" w:hAnsi="Times New Roman" w:cs="Times New Roman"/>
          <w:sz w:val="24"/>
          <w:szCs w:val="24"/>
        </w:rPr>
        <w:t xml:space="preserve"> Normas gerais:</w:t>
      </w:r>
    </w:p>
    <w:p w14:paraId="143A00B0" w14:textId="103919DC" w:rsidR="00B74F3D" w:rsidRPr="009440D8" w:rsidRDefault="00B74F3D" w:rsidP="00D80EF8">
      <w:pPr>
        <w:shd w:val="clear" w:color="auto" w:fill="FFFFFF"/>
        <w:spacing w:after="0" w:line="240" w:lineRule="auto"/>
        <w:jc w:val="both"/>
        <w:rPr>
          <w:rFonts w:ascii="Times New Roman" w:hAnsi="Times New Roman" w:cs="Times New Roman"/>
          <w:sz w:val="24"/>
          <w:szCs w:val="24"/>
        </w:rPr>
      </w:pPr>
    </w:p>
    <w:p w14:paraId="79A1D00E" w14:textId="302A771E" w:rsidR="00B74F3D" w:rsidRPr="009440D8" w:rsidRDefault="00B74F3D" w:rsidP="00D80EF8">
      <w:pPr>
        <w:pStyle w:val="PargrafodaLista"/>
        <w:numPr>
          <w:ilvl w:val="0"/>
          <w:numId w:val="23"/>
        </w:numPr>
        <w:shd w:val="clear" w:color="auto" w:fill="FFFFFF"/>
        <w:spacing w:after="0" w:line="240" w:lineRule="auto"/>
        <w:jc w:val="both"/>
        <w:rPr>
          <w:rFonts w:ascii="Times New Roman" w:hAnsi="Times New Roman" w:cs="Times New Roman"/>
          <w:sz w:val="24"/>
          <w:szCs w:val="24"/>
        </w:rPr>
      </w:pPr>
      <w:r w:rsidRPr="009440D8">
        <w:rPr>
          <w:rFonts w:ascii="Times New Roman" w:hAnsi="Times New Roman" w:cs="Times New Roman"/>
          <w:sz w:val="24"/>
          <w:szCs w:val="24"/>
        </w:rPr>
        <w:t>Sempre que solicitado, o candidato deverá exibir sua carteira de identidade;</w:t>
      </w:r>
    </w:p>
    <w:p w14:paraId="68288DD1" w14:textId="7F6940A9" w:rsidR="00B74F3D" w:rsidRPr="009440D8" w:rsidRDefault="00B74F3D" w:rsidP="00D80EF8">
      <w:pPr>
        <w:pStyle w:val="PargrafodaLista"/>
        <w:numPr>
          <w:ilvl w:val="0"/>
          <w:numId w:val="23"/>
        </w:numPr>
        <w:shd w:val="clear" w:color="auto" w:fill="FFFFFF"/>
        <w:spacing w:after="0" w:line="240" w:lineRule="auto"/>
        <w:jc w:val="both"/>
        <w:rPr>
          <w:rFonts w:ascii="Times New Roman" w:hAnsi="Times New Roman" w:cs="Times New Roman"/>
          <w:sz w:val="24"/>
          <w:szCs w:val="24"/>
        </w:rPr>
      </w:pPr>
      <w:r w:rsidRPr="009440D8">
        <w:rPr>
          <w:rFonts w:ascii="Times New Roman" w:hAnsi="Times New Roman" w:cs="Times New Roman"/>
          <w:sz w:val="24"/>
          <w:szCs w:val="24"/>
        </w:rPr>
        <w:t>Não haverá segunda chamada de prova;</w:t>
      </w:r>
    </w:p>
    <w:p w14:paraId="03E29506" w14:textId="11D9FA1A" w:rsidR="00B74F3D" w:rsidRPr="009440D8" w:rsidRDefault="00B74F3D" w:rsidP="00D80EF8">
      <w:pPr>
        <w:pStyle w:val="PargrafodaLista"/>
        <w:numPr>
          <w:ilvl w:val="0"/>
          <w:numId w:val="23"/>
        </w:numPr>
        <w:shd w:val="clear" w:color="auto" w:fill="FFFFFF"/>
        <w:spacing w:after="0" w:line="240" w:lineRule="auto"/>
        <w:jc w:val="both"/>
        <w:rPr>
          <w:rFonts w:ascii="Times New Roman" w:hAnsi="Times New Roman" w:cs="Times New Roman"/>
          <w:sz w:val="24"/>
          <w:szCs w:val="24"/>
        </w:rPr>
      </w:pPr>
      <w:r w:rsidRPr="009440D8">
        <w:rPr>
          <w:rFonts w:ascii="Times New Roman" w:hAnsi="Times New Roman" w:cs="Times New Roman"/>
          <w:sz w:val="24"/>
          <w:szCs w:val="24"/>
        </w:rPr>
        <w:t>As provas escritas serão feitas com caneta azul ou preta;</w:t>
      </w:r>
    </w:p>
    <w:p w14:paraId="725C7B7A" w14:textId="476CE3F5" w:rsidR="00B74F3D" w:rsidRPr="009440D8" w:rsidRDefault="00B74F3D" w:rsidP="00D80EF8">
      <w:pPr>
        <w:pStyle w:val="PargrafodaLista"/>
        <w:numPr>
          <w:ilvl w:val="0"/>
          <w:numId w:val="23"/>
        </w:numPr>
        <w:shd w:val="clear" w:color="auto" w:fill="FFFFFF"/>
        <w:spacing w:after="0" w:line="240" w:lineRule="auto"/>
        <w:jc w:val="both"/>
        <w:rPr>
          <w:rFonts w:ascii="Times New Roman" w:hAnsi="Times New Roman" w:cs="Times New Roman"/>
          <w:sz w:val="24"/>
          <w:szCs w:val="24"/>
        </w:rPr>
      </w:pPr>
      <w:r w:rsidRPr="009440D8">
        <w:rPr>
          <w:rFonts w:ascii="Times New Roman" w:hAnsi="Times New Roman" w:cs="Times New Roman"/>
          <w:sz w:val="24"/>
          <w:szCs w:val="24"/>
        </w:rPr>
        <w:t>Só quando expressamente autorizado, poderá o candidato ausentar-se do recinto da prova;</w:t>
      </w:r>
    </w:p>
    <w:p w14:paraId="377213C2" w14:textId="0A7A61B7" w:rsidR="00B74F3D" w:rsidRPr="009440D8" w:rsidRDefault="00B74F3D" w:rsidP="00D80EF8">
      <w:pPr>
        <w:pStyle w:val="PargrafodaLista"/>
        <w:numPr>
          <w:ilvl w:val="0"/>
          <w:numId w:val="23"/>
        </w:numPr>
        <w:shd w:val="clear" w:color="auto" w:fill="FFFFFF"/>
        <w:spacing w:after="0" w:line="240" w:lineRule="auto"/>
        <w:jc w:val="both"/>
        <w:rPr>
          <w:rFonts w:ascii="Times New Roman" w:hAnsi="Times New Roman" w:cs="Times New Roman"/>
          <w:sz w:val="24"/>
          <w:szCs w:val="24"/>
        </w:rPr>
      </w:pPr>
      <w:r w:rsidRPr="009440D8">
        <w:rPr>
          <w:rFonts w:ascii="Times New Roman" w:hAnsi="Times New Roman" w:cs="Times New Roman"/>
          <w:sz w:val="24"/>
          <w:szCs w:val="24"/>
        </w:rPr>
        <w:t>Não será permitido ao candidato ausentar-se do local da prova após ter assinado a lista de presença;</w:t>
      </w:r>
    </w:p>
    <w:p w14:paraId="1403661A" w14:textId="5282E06D" w:rsidR="00B74F3D" w:rsidRPr="009440D8" w:rsidRDefault="00B74F3D" w:rsidP="00D80EF8">
      <w:pPr>
        <w:pStyle w:val="PargrafodaLista"/>
        <w:numPr>
          <w:ilvl w:val="0"/>
          <w:numId w:val="23"/>
        </w:numPr>
        <w:shd w:val="clear" w:color="auto" w:fill="FFFFFF"/>
        <w:spacing w:after="0" w:line="240" w:lineRule="auto"/>
        <w:jc w:val="both"/>
        <w:rPr>
          <w:rFonts w:ascii="Times New Roman" w:hAnsi="Times New Roman" w:cs="Times New Roman"/>
          <w:sz w:val="24"/>
          <w:szCs w:val="24"/>
        </w:rPr>
      </w:pPr>
      <w:r w:rsidRPr="009440D8">
        <w:rPr>
          <w:rFonts w:ascii="Times New Roman" w:hAnsi="Times New Roman" w:cs="Times New Roman"/>
          <w:sz w:val="24"/>
          <w:szCs w:val="24"/>
        </w:rPr>
        <w:t>Para ter acesso ao loca</w:t>
      </w:r>
      <w:r w:rsidR="005F2805">
        <w:rPr>
          <w:rFonts w:ascii="Times New Roman" w:hAnsi="Times New Roman" w:cs="Times New Roman"/>
          <w:sz w:val="24"/>
          <w:szCs w:val="24"/>
        </w:rPr>
        <w:t>l</w:t>
      </w:r>
      <w:r w:rsidRPr="009440D8">
        <w:rPr>
          <w:rFonts w:ascii="Times New Roman" w:hAnsi="Times New Roman" w:cs="Times New Roman"/>
          <w:sz w:val="24"/>
          <w:szCs w:val="24"/>
        </w:rPr>
        <w:t xml:space="preserve"> d</w:t>
      </w:r>
      <w:r w:rsidR="005F2805">
        <w:rPr>
          <w:rFonts w:ascii="Times New Roman" w:hAnsi="Times New Roman" w:cs="Times New Roman"/>
          <w:sz w:val="24"/>
          <w:szCs w:val="24"/>
        </w:rPr>
        <w:t>a</w:t>
      </w:r>
      <w:r w:rsidRPr="009440D8">
        <w:rPr>
          <w:rFonts w:ascii="Times New Roman" w:hAnsi="Times New Roman" w:cs="Times New Roman"/>
          <w:sz w:val="24"/>
          <w:szCs w:val="24"/>
        </w:rPr>
        <w:t xml:space="preserve"> prova, o candidato deverá apresentar a carteira de identidade original com a qual se inscreveu</w:t>
      </w:r>
      <w:r w:rsidR="008A77B4">
        <w:rPr>
          <w:rFonts w:ascii="Times New Roman" w:hAnsi="Times New Roman" w:cs="Times New Roman"/>
          <w:sz w:val="24"/>
          <w:szCs w:val="24"/>
        </w:rPr>
        <w:t>;</w:t>
      </w:r>
    </w:p>
    <w:p w14:paraId="40FED268" w14:textId="46316513" w:rsidR="00B74F3D" w:rsidRPr="009440D8" w:rsidRDefault="00B74F3D" w:rsidP="00D80EF8">
      <w:pPr>
        <w:pStyle w:val="PargrafodaLista"/>
        <w:numPr>
          <w:ilvl w:val="0"/>
          <w:numId w:val="23"/>
        </w:numPr>
        <w:shd w:val="clear" w:color="auto" w:fill="FFFFFF"/>
        <w:spacing w:after="0" w:line="240" w:lineRule="auto"/>
        <w:jc w:val="both"/>
        <w:rPr>
          <w:rFonts w:ascii="Times New Roman" w:hAnsi="Times New Roman" w:cs="Times New Roman"/>
          <w:sz w:val="24"/>
          <w:szCs w:val="24"/>
        </w:rPr>
      </w:pPr>
      <w:r w:rsidRPr="009440D8">
        <w:rPr>
          <w:rFonts w:ascii="Times New Roman" w:hAnsi="Times New Roman" w:cs="Times New Roman"/>
          <w:sz w:val="24"/>
          <w:szCs w:val="24"/>
        </w:rPr>
        <w:t>Quando da realização da prova escrita, os candidatos somente poderão deixar a sala de provas trinta minutos após o início da mesma, sendo que os três últimos candidatos de cada sala de provas somente poderão entregar a prova e retirar-se do local simultaneamente;</w:t>
      </w:r>
    </w:p>
    <w:p w14:paraId="6FFF6277" w14:textId="3D520D26" w:rsidR="00B74F3D" w:rsidRPr="009440D8" w:rsidRDefault="00B74F3D" w:rsidP="00D80EF8">
      <w:pPr>
        <w:pStyle w:val="PargrafodaLista"/>
        <w:numPr>
          <w:ilvl w:val="0"/>
          <w:numId w:val="23"/>
        </w:numPr>
        <w:shd w:val="clear" w:color="auto" w:fill="FFFFFF"/>
        <w:spacing w:after="0" w:line="240" w:lineRule="auto"/>
        <w:jc w:val="both"/>
        <w:rPr>
          <w:rFonts w:ascii="Times New Roman" w:hAnsi="Times New Roman" w:cs="Times New Roman"/>
          <w:sz w:val="24"/>
          <w:szCs w:val="24"/>
        </w:rPr>
      </w:pPr>
      <w:r w:rsidRPr="009440D8">
        <w:rPr>
          <w:rFonts w:ascii="Times New Roman" w:hAnsi="Times New Roman" w:cs="Times New Roman"/>
          <w:sz w:val="24"/>
          <w:szCs w:val="24"/>
        </w:rPr>
        <w:lastRenderedPageBreak/>
        <w:t>Será eliminado o candidato que</w:t>
      </w:r>
      <w:r w:rsidR="00D27694" w:rsidRPr="009440D8">
        <w:rPr>
          <w:rFonts w:ascii="Times New Roman" w:hAnsi="Times New Roman" w:cs="Times New Roman"/>
          <w:sz w:val="24"/>
          <w:szCs w:val="24"/>
        </w:rPr>
        <w:t xml:space="preserve"> </w:t>
      </w:r>
      <w:r w:rsidRPr="009440D8">
        <w:rPr>
          <w:rFonts w:ascii="Times New Roman" w:hAnsi="Times New Roman" w:cs="Times New Roman"/>
          <w:sz w:val="24"/>
          <w:szCs w:val="24"/>
        </w:rPr>
        <w:t>(1) não comparecer na hora aprazada; (2) agir com incorreção ou descortesia; (3) tentar comunicar-se por qualquer meio, durante as provas, com pessoa não autorizada; ou (4) consultar, durante as provas, livros, notas ou qualquer outro material que não tenha sido expressamente admitido.</w:t>
      </w:r>
    </w:p>
    <w:p w14:paraId="30C71A7E" w14:textId="4F1ECAAD" w:rsidR="00B74F3D" w:rsidRPr="009440D8" w:rsidRDefault="00A72BBB" w:rsidP="00D80EF8">
      <w:pPr>
        <w:pStyle w:val="PargrafodaLista"/>
        <w:numPr>
          <w:ilvl w:val="0"/>
          <w:numId w:val="23"/>
        </w:numPr>
        <w:shd w:val="clear" w:color="auto" w:fill="FFFFFF"/>
        <w:spacing w:after="0" w:line="240" w:lineRule="auto"/>
        <w:jc w:val="both"/>
        <w:rPr>
          <w:rFonts w:ascii="Times New Roman" w:hAnsi="Times New Roman" w:cs="Times New Roman"/>
          <w:sz w:val="24"/>
          <w:szCs w:val="24"/>
        </w:rPr>
      </w:pPr>
      <w:r w:rsidRPr="009440D8">
        <w:rPr>
          <w:rFonts w:ascii="Times New Roman" w:hAnsi="Times New Roman" w:cs="Times New Roman"/>
          <w:sz w:val="24"/>
          <w:szCs w:val="24"/>
        </w:rPr>
        <w:t>Nenhum candidato será dado alegar desconhecimento das presentes instruções ou das convocações e avisos feitos no decorrer do Processo Seletivo;</w:t>
      </w:r>
    </w:p>
    <w:p w14:paraId="1A340A4F" w14:textId="597C481F" w:rsidR="00637941" w:rsidRPr="009440D8" w:rsidRDefault="00637941" w:rsidP="00D80EF8">
      <w:pPr>
        <w:shd w:val="clear" w:color="auto" w:fill="FFFFFF"/>
        <w:spacing w:after="0" w:line="240" w:lineRule="auto"/>
        <w:jc w:val="both"/>
        <w:rPr>
          <w:rFonts w:ascii="Times New Roman" w:hAnsi="Times New Roman" w:cs="Times New Roman"/>
          <w:sz w:val="24"/>
          <w:szCs w:val="24"/>
        </w:rPr>
      </w:pPr>
    </w:p>
    <w:p w14:paraId="2F599FA7" w14:textId="3AA6D98F" w:rsidR="00637941" w:rsidRPr="009440D8" w:rsidRDefault="00637941" w:rsidP="00D80EF8">
      <w:pPr>
        <w:shd w:val="clear" w:color="auto" w:fill="FFFFFF"/>
        <w:spacing w:after="0" w:line="240" w:lineRule="auto"/>
        <w:jc w:val="both"/>
        <w:rPr>
          <w:rFonts w:ascii="Times New Roman" w:hAnsi="Times New Roman" w:cs="Times New Roman"/>
          <w:sz w:val="24"/>
          <w:szCs w:val="24"/>
          <w:u w:val="single"/>
        </w:rPr>
      </w:pPr>
      <w:r w:rsidRPr="009440D8">
        <w:rPr>
          <w:rFonts w:ascii="Times New Roman" w:hAnsi="Times New Roman" w:cs="Times New Roman"/>
          <w:b/>
          <w:bCs/>
          <w:sz w:val="24"/>
          <w:szCs w:val="24"/>
          <w:u w:val="single"/>
        </w:rPr>
        <w:t>6 DA CLASSIFICAÇÃO</w:t>
      </w:r>
    </w:p>
    <w:p w14:paraId="2C7E642A" w14:textId="15CE1E52" w:rsidR="0083336C" w:rsidRPr="009440D8" w:rsidRDefault="0083336C" w:rsidP="00D80EF8">
      <w:pPr>
        <w:shd w:val="clear" w:color="auto" w:fill="FFFFFF"/>
        <w:spacing w:after="0" w:line="240" w:lineRule="auto"/>
        <w:jc w:val="both"/>
        <w:rPr>
          <w:rFonts w:ascii="Times New Roman" w:hAnsi="Times New Roman" w:cs="Times New Roman"/>
          <w:sz w:val="24"/>
          <w:szCs w:val="24"/>
        </w:rPr>
      </w:pPr>
    </w:p>
    <w:p w14:paraId="0F0BED9A" w14:textId="5FC4C19F" w:rsidR="00637941" w:rsidRPr="009440D8" w:rsidRDefault="00347401" w:rsidP="00D80EF8">
      <w:pPr>
        <w:shd w:val="clear" w:color="auto" w:fill="FFFFFF"/>
        <w:spacing w:after="0" w:line="240" w:lineRule="auto"/>
        <w:jc w:val="both"/>
        <w:rPr>
          <w:rFonts w:ascii="Times New Roman" w:hAnsi="Times New Roman" w:cs="Times New Roman"/>
          <w:sz w:val="24"/>
          <w:szCs w:val="24"/>
        </w:rPr>
      </w:pPr>
      <w:r w:rsidRPr="009440D8">
        <w:rPr>
          <w:rFonts w:ascii="Times New Roman" w:hAnsi="Times New Roman" w:cs="Times New Roman"/>
          <w:b/>
          <w:bCs/>
          <w:sz w:val="24"/>
          <w:szCs w:val="24"/>
        </w:rPr>
        <w:t>6.1</w:t>
      </w:r>
      <w:r w:rsidRPr="009440D8">
        <w:rPr>
          <w:rFonts w:ascii="Times New Roman" w:hAnsi="Times New Roman" w:cs="Times New Roman"/>
          <w:sz w:val="24"/>
          <w:szCs w:val="24"/>
        </w:rPr>
        <w:t xml:space="preserve"> </w:t>
      </w:r>
      <w:r w:rsidR="00637941" w:rsidRPr="009440D8">
        <w:rPr>
          <w:rFonts w:ascii="Times New Roman" w:hAnsi="Times New Roman" w:cs="Times New Roman"/>
          <w:sz w:val="24"/>
          <w:szCs w:val="24"/>
        </w:rPr>
        <w:t xml:space="preserve">A Classificação final dos candidatos será feita com base na soma dos pontos obtidos na prova escrita, em ordem decrescente de pontuação; </w:t>
      </w:r>
    </w:p>
    <w:p w14:paraId="1A44E115" w14:textId="77777777" w:rsidR="00444546" w:rsidRPr="009440D8" w:rsidRDefault="00444546" w:rsidP="00D80EF8">
      <w:pPr>
        <w:shd w:val="clear" w:color="auto" w:fill="FFFFFF"/>
        <w:spacing w:after="0" w:line="240" w:lineRule="auto"/>
        <w:jc w:val="both"/>
        <w:rPr>
          <w:rFonts w:ascii="Times New Roman" w:hAnsi="Times New Roman" w:cs="Times New Roman"/>
          <w:sz w:val="24"/>
          <w:szCs w:val="24"/>
        </w:rPr>
      </w:pPr>
    </w:p>
    <w:p w14:paraId="383E7DEF" w14:textId="5F7BA0D1" w:rsidR="00637941" w:rsidRPr="009440D8" w:rsidRDefault="00637941" w:rsidP="00D80EF8">
      <w:pPr>
        <w:shd w:val="clear" w:color="auto" w:fill="FFFFFF"/>
        <w:spacing w:after="0" w:line="240" w:lineRule="auto"/>
        <w:jc w:val="both"/>
        <w:rPr>
          <w:rFonts w:ascii="Times New Roman" w:hAnsi="Times New Roman" w:cs="Times New Roman"/>
          <w:sz w:val="24"/>
          <w:szCs w:val="24"/>
        </w:rPr>
      </w:pPr>
      <w:r w:rsidRPr="009440D8">
        <w:rPr>
          <w:rFonts w:ascii="Times New Roman" w:hAnsi="Times New Roman" w:cs="Times New Roman"/>
          <w:b/>
          <w:bCs/>
          <w:sz w:val="24"/>
          <w:szCs w:val="24"/>
        </w:rPr>
        <w:t>6.2</w:t>
      </w:r>
      <w:r w:rsidRPr="009440D8">
        <w:rPr>
          <w:rFonts w:ascii="Times New Roman" w:hAnsi="Times New Roman" w:cs="Times New Roman"/>
          <w:sz w:val="24"/>
          <w:szCs w:val="24"/>
        </w:rPr>
        <w:t xml:space="preserve"> No caso de empate, a classificação obedecerá à seguinte ordem de preferência: </w:t>
      </w:r>
    </w:p>
    <w:p w14:paraId="24D568FD" w14:textId="77777777" w:rsidR="00444546" w:rsidRPr="009440D8" w:rsidRDefault="00444546" w:rsidP="00D80EF8">
      <w:pPr>
        <w:shd w:val="clear" w:color="auto" w:fill="FFFFFF"/>
        <w:spacing w:after="0" w:line="240" w:lineRule="auto"/>
        <w:jc w:val="both"/>
        <w:rPr>
          <w:rFonts w:ascii="Times New Roman" w:hAnsi="Times New Roman" w:cs="Times New Roman"/>
          <w:sz w:val="24"/>
          <w:szCs w:val="24"/>
        </w:rPr>
      </w:pPr>
    </w:p>
    <w:p w14:paraId="40A33260" w14:textId="2B8B6D4C" w:rsidR="00637941" w:rsidRPr="007D1B22" w:rsidRDefault="00637941" w:rsidP="007D1B22">
      <w:pPr>
        <w:pStyle w:val="PargrafodaLista"/>
        <w:numPr>
          <w:ilvl w:val="0"/>
          <w:numId w:val="24"/>
        </w:numPr>
        <w:shd w:val="clear" w:color="auto" w:fill="FFFFFF"/>
        <w:spacing w:after="0" w:line="240" w:lineRule="auto"/>
        <w:jc w:val="both"/>
        <w:rPr>
          <w:rFonts w:ascii="Times New Roman" w:hAnsi="Times New Roman" w:cs="Times New Roman"/>
          <w:sz w:val="24"/>
          <w:szCs w:val="24"/>
        </w:rPr>
      </w:pPr>
      <w:r w:rsidRPr="007D1B22">
        <w:rPr>
          <w:rFonts w:ascii="Times New Roman" w:hAnsi="Times New Roman" w:cs="Times New Roman"/>
          <w:sz w:val="24"/>
          <w:szCs w:val="24"/>
        </w:rPr>
        <w:t xml:space="preserve">Maior pontuação nos conhecimentos específicos. </w:t>
      </w:r>
    </w:p>
    <w:p w14:paraId="3D52C63A" w14:textId="3C5F694F" w:rsidR="007D1B22" w:rsidRDefault="007D1B22" w:rsidP="007D1B22">
      <w:pPr>
        <w:pStyle w:val="PargrafodaLista"/>
        <w:numPr>
          <w:ilvl w:val="0"/>
          <w:numId w:val="24"/>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Maior pontuação nos conhecimentos gerais e atualidades.</w:t>
      </w:r>
    </w:p>
    <w:p w14:paraId="0FE7BBC9" w14:textId="2F867BF5" w:rsidR="00637941" w:rsidRPr="007D1B22" w:rsidRDefault="00637941" w:rsidP="00D80EF8">
      <w:pPr>
        <w:pStyle w:val="PargrafodaLista"/>
        <w:numPr>
          <w:ilvl w:val="0"/>
          <w:numId w:val="24"/>
        </w:numPr>
        <w:shd w:val="clear" w:color="auto" w:fill="FFFFFF"/>
        <w:spacing w:after="0" w:line="240" w:lineRule="auto"/>
        <w:jc w:val="both"/>
        <w:rPr>
          <w:rFonts w:ascii="Times New Roman" w:hAnsi="Times New Roman" w:cs="Times New Roman"/>
          <w:sz w:val="24"/>
          <w:szCs w:val="24"/>
        </w:rPr>
      </w:pPr>
      <w:r w:rsidRPr="007D1B22">
        <w:rPr>
          <w:rFonts w:ascii="Times New Roman" w:hAnsi="Times New Roman" w:cs="Times New Roman"/>
          <w:sz w:val="24"/>
          <w:szCs w:val="24"/>
        </w:rPr>
        <w:t>Idade, em favor do candidato mais idoso.</w:t>
      </w:r>
    </w:p>
    <w:p w14:paraId="53147818" w14:textId="53501892" w:rsidR="00637941" w:rsidRPr="009440D8" w:rsidRDefault="00637941" w:rsidP="00D80EF8">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42CB6970" w14:textId="7F83B971" w:rsidR="00637941" w:rsidRPr="009440D8" w:rsidRDefault="00637941" w:rsidP="00D80EF8">
      <w:pPr>
        <w:shd w:val="clear" w:color="auto" w:fill="FFFFFF"/>
        <w:spacing w:after="0" w:line="240" w:lineRule="auto"/>
        <w:jc w:val="both"/>
        <w:rPr>
          <w:rFonts w:ascii="Times New Roman" w:hAnsi="Times New Roman" w:cs="Times New Roman"/>
          <w:b/>
          <w:bCs/>
          <w:sz w:val="24"/>
          <w:szCs w:val="24"/>
          <w:u w:val="single"/>
        </w:rPr>
      </w:pPr>
      <w:r w:rsidRPr="009440D8">
        <w:rPr>
          <w:rFonts w:ascii="Times New Roman" w:hAnsi="Times New Roman" w:cs="Times New Roman"/>
          <w:b/>
          <w:bCs/>
          <w:sz w:val="24"/>
          <w:szCs w:val="24"/>
          <w:u w:val="single"/>
        </w:rPr>
        <w:t>7</w:t>
      </w:r>
      <w:r w:rsidR="0083336C" w:rsidRPr="009440D8">
        <w:rPr>
          <w:rFonts w:ascii="Times New Roman" w:hAnsi="Times New Roman" w:cs="Times New Roman"/>
          <w:b/>
          <w:bCs/>
          <w:sz w:val="24"/>
          <w:szCs w:val="24"/>
          <w:u w:val="single"/>
        </w:rPr>
        <w:t xml:space="preserve"> </w:t>
      </w:r>
      <w:r w:rsidRPr="009440D8">
        <w:rPr>
          <w:rFonts w:ascii="Times New Roman" w:hAnsi="Times New Roman" w:cs="Times New Roman"/>
          <w:b/>
          <w:bCs/>
          <w:sz w:val="24"/>
          <w:szCs w:val="24"/>
          <w:u w:val="single"/>
        </w:rPr>
        <w:t>DOS RECURSOS</w:t>
      </w:r>
    </w:p>
    <w:p w14:paraId="0646E754" w14:textId="77777777" w:rsidR="002571A5" w:rsidRPr="009440D8" w:rsidRDefault="002571A5" w:rsidP="00D80EF8">
      <w:pPr>
        <w:shd w:val="clear" w:color="auto" w:fill="FFFFFF"/>
        <w:spacing w:after="0" w:line="240" w:lineRule="auto"/>
        <w:jc w:val="both"/>
        <w:rPr>
          <w:rFonts w:ascii="Times New Roman" w:hAnsi="Times New Roman" w:cs="Times New Roman"/>
          <w:sz w:val="24"/>
          <w:szCs w:val="24"/>
        </w:rPr>
      </w:pPr>
    </w:p>
    <w:p w14:paraId="68C2B52B" w14:textId="46E120C4" w:rsidR="00222D2B" w:rsidRPr="00D21FE0" w:rsidRDefault="00C11103" w:rsidP="00D21FE0">
      <w:pPr>
        <w:pStyle w:val="PargrafodaLista"/>
        <w:numPr>
          <w:ilvl w:val="1"/>
          <w:numId w:val="15"/>
        </w:numPr>
        <w:shd w:val="clear" w:color="auto" w:fill="FFFFFF"/>
        <w:spacing w:after="0" w:line="240" w:lineRule="auto"/>
        <w:jc w:val="both"/>
        <w:rPr>
          <w:rFonts w:ascii="Times New Roman" w:eastAsia="Times New Roman" w:hAnsi="Times New Roman" w:cs="Times New Roman"/>
          <w:sz w:val="24"/>
          <w:szCs w:val="24"/>
          <w:lang w:eastAsia="pt-BR"/>
        </w:rPr>
      </w:pPr>
      <w:r w:rsidRPr="009440D8">
        <w:rPr>
          <w:rFonts w:ascii="Times New Roman" w:eastAsia="Times New Roman" w:hAnsi="Times New Roman" w:cs="Times New Roman"/>
          <w:sz w:val="24"/>
          <w:szCs w:val="24"/>
          <w:lang w:eastAsia="pt-BR"/>
        </w:rPr>
        <w:t xml:space="preserve">Será assegurado ao candidato o direito a recurso quanto à classificação do Processo Seletivo que deverá ser </w:t>
      </w:r>
      <w:r w:rsidR="00D21FE0">
        <w:rPr>
          <w:rFonts w:ascii="Times New Roman" w:eastAsia="Times New Roman" w:hAnsi="Times New Roman" w:cs="Times New Roman"/>
          <w:sz w:val="24"/>
          <w:szCs w:val="24"/>
          <w:lang w:eastAsia="pt-BR"/>
        </w:rPr>
        <w:t xml:space="preserve">preenchido e entregue na sala de atendimentos da Secretaria de Obras localizada na Praça Central com a </w:t>
      </w:r>
      <w:r w:rsidR="00195C61">
        <w:rPr>
          <w:rFonts w:ascii="Times New Roman" w:eastAsia="Times New Roman" w:hAnsi="Times New Roman" w:cs="Times New Roman"/>
          <w:sz w:val="24"/>
          <w:szCs w:val="24"/>
          <w:lang w:eastAsia="pt-BR"/>
        </w:rPr>
        <w:t xml:space="preserve">servidora municipal </w:t>
      </w:r>
      <w:r w:rsidR="00D21FE0">
        <w:rPr>
          <w:rFonts w:ascii="Times New Roman" w:eastAsia="Times New Roman" w:hAnsi="Times New Roman" w:cs="Times New Roman"/>
          <w:sz w:val="24"/>
          <w:szCs w:val="24"/>
          <w:lang w:eastAsia="pt-BR"/>
        </w:rPr>
        <w:t>Neiva</w:t>
      </w:r>
      <w:r w:rsidR="00195C61">
        <w:rPr>
          <w:rFonts w:ascii="Times New Roman" w:eastAsia="Times New Roman" w:hAnsi="Times New Roman" w:cs="Times New Roman"/>
          <w:sz w:val="24"/>
          <w:szCs w:val="24"/>
          <w:lang w:eastAsia="pt-BR"/>
        </w:rPr>
        <w:t xml:space="preserve"> Rodrigues Flor,</w:t>
      </w:r>
      <w:r w:rsidR="00A267EB" w:rsidRPr="009440D8">
        <w:rPr>
          <w:rFonts w:ascii="Times New Roman" w:eastAsia="Times New Roman" w:hAnsi="Times New Roman" w:cs="Times New Roman"/>
          <w:sz w:val="24"/>
          <w:szCs w:val="24"/>
          <w:lang w:eastAsia="pt-BR"/>
        </w:rPr>
        <w:t xml:space="preserve"> conforme especificação no anexo </w:t>
      </w:r>
      <w:r w:rsidR="00353DCB" w:rsidRPr="009440D8">
        <w:rPr>
          <w:rFonts w:ascii="Times New Roman" w:eastAsia="Times New Roman" w:hAnsi="Times New Roman" w:cs="Times New Roman"/>
          <w:sz w:val="24"/>
          <w:szCs w:val="24"/>
          <w:lang w:eastAsia="pt-BR"/>
        </w:rPr>
        <w:t>V</w:t>
      </w:r>
      <w:r w:rsidR="00D21FE0">
        <w:rPr>
          <w:rFonts w:ascii="Times New Roman" w:eastAsia="Times New Roman" w:hAnsi="Times New Roman" w:cs="Times New Roman"/>
          <w:sz w:val="24"/>
          <w:szCs w:val="24"/>
          <w:lang w:eastAsia="pt-BR"/>
        </w:rPr>
        <w:t>,</w:t>
      </w:r>
      <w:r w:rsidR="00195C61">
        <w:rPr>
          <w:rFonts w:ascii="Times New Roman" w:eastAsia="Times New Roman" w:hAnsi="Times New Roman" w:cs="Times New Roman"/>
          <w:sz w:val="24"/>
          <w:szCs w:val="24"/>
          <w:lang w:eastAsia="pt-BR"/>
        </w:rPr>
        <w:t xml:space="preserve"> e </w:t>
      </w:r>
      <w:r w:rsidR="00D21FE0">
        <w:rPr>
          <w:rFonts w:ascii="Times New Roman" w:eastAsia="Times New Roman" w:hAnsi="Times New Roman" w:cs="Times New Roman"/>
          <w:sz w:val="24"/>
          <w:szCs w:val="24"/>
          <w:lang w:eastAsia="pt-BR"/>
        </w:rPr>
        <w:t xml:space="preserve">datas </w:t>
      </w:r>
      <w:r w:rsidR="00474911">
        <w:rPr>
          <w:rFonts w:ascii="Times New Roman" w:eastAsia="Times New Roman" w:hAnsi="Times New Roman" w:cs="Times New Roman"/>
          <w:sz w:val="24"/>
          <w:szCs w:val="24"/>
          <w:lang w:eastAsia="pt-BR"/>
        </w:rPr>
        <w:t>especificadas no cronograma</w:t>
      </w:r>
      <w:r w:rsidR="00172E48">
        <w:rPr>
          <w:rFonts w:ascii="Times New Roman" w:eastAsia="Times New Roman" w:hAnsi="Times New Roman" w:cs="Times New Roman"/>
          <w:sz w:val="24"/>
          <w:szCs w:val="24"/>
          <w:lang w:eastAsia="pt-BR"/>
        </w:rPr>
        <w:t>.</w:t>
      </w:r>
    </w:p>
    <w:p w14:paraId="2DAED8ED" w14:textId="77777777" w:rsidR="00353DCB" w:rsidRPr="009440D8" w:rsidRDefault="00353DCB" w:rsidP="00D80EF8">
      <w:pPr>
        <w:pStyle w:val="PargrafodaLista"/>
        <w:shd w:val="clear" w:color="auto" w:fill="FFFFFF"/>
        <w:spacing w:after="0" w:line="240" w:lineRule="auto"/>
        <w:ind w:left="360"/>
        <w:jc w:val="both"/>
        <w:rPr>
          <w:rFonts w:ascii="Times New Roman" w:eastAsia="Times New Roman" w:hAnsi="Times New Roman" w:cs="Times New Roman"/>
          <w:b/>
          <w:bCs/>
          <w:color w:val="FF0000"/>
          <w:sz w:val="24"/>
          <w:szCs w:val="24"/>
          <w:u w:val="single"/>
          <w:lang w:eastAsia="pt-BR"/>
        </w:rPr>
      </w:pPr>
    </w:p>
    <w:p w14:paraId="14BE0F20" w14:textId="77777777" w:rsidR="00444546" w:rsidRPr="009440D8" w:rsidRDefault="00444546" w:rsidP="00D80EF8">
      <w:pPr>
        <w:pStyle w:val="PargrafodaLista"/>
        <w:shd w:val="clear" w:color="auto" w:fill="FFFFFF"/>
        <w:spacing w:after="0" w:line="240" w:lineRule="auto"/>
        <w:ind w:left="360"/>
        <w:jc w:val="both"/>
        <w:rPr>
          <w:rFonts w:ascii="Times New Roman" w:eastAsia="Times New Roman" w:hAnsi="Times New Roman" w:cs="Times New Roman"/>
          <w:color w:val="000000"/>
          <w:sz w:val="24"/>
          <w:szCs w:val="24"/>
          <w:lang w:eastAsia="pt-BR"/>
        </w:rPr>
      </w:pPr>
    </w:p>
    <w:p w14:paraId="341D1A22" w14:textId="2167B0F9" w:rsidR="00C11103" w:rsidRDefault="00C11103" w:rsidP="00D80EF8">
      <w:pPr>
        <w:pStyle w:val="PargrafodaLista"/>
        <w:numPr>
          <w:ilvl w:val="1"/>
          <w:numId w:val="15"/>
        </w:num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Será indeferido o pedido de recurso apresentado fora do prazo estabelecido;</w:t>
      </w:r>
    </w:p>
    <w:p w14:paraId="21FD16C7" w14:textId="77777777" w:rsidR="00D21FE0" w:rsidRPr="009440D8" w:rsidRDefault="00D21FE0" w:rsidP="00D21FE0">
      <w:pPr>
        <w:pStyle w:val="PargrafodaLista"/>
        <w:shd w:val="clear" w:color="auto" w:fill="FFFFFF"/>
        <w:spacing w:after="0" w:line="240" w:lineRule="auto"/>
        <w:ind w:left="360"/>
        <w:jc w:val="both"/>
        <w:rPr>
          <w:rFonts w:ascii="Times New Roman" w:eastAsia="Times New Roman" w:hAnsi="Times New Roman" w:cs="Times New Roman"/>
          <w:color w:val="000000"/>
          <w:sz w:val="24"/>
          <w:szCs w:val="24"/>
          <w:lang w:eastAsia="pt-BR"/>
        </w:rPr>
      </w:pPr>
    </w:p>
    <w:p w14:paraId="5B805966" w14:textId="0E71DFDF" w:rsidR="00C11103" w:rsidRPr="009440D8" w:rsidRDefault="00C11103" w:rsidP="00D80EF8">
      <w:pPr>
        <w:pStyle w:val="PargrafodaLista"/>
        <w:numPr>
          <w:ilvl w:val="1"/>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Os recursos poderão ser elaborados livremente pelo próprio candidato, devendo ser observados os seguintes requisitos:</w:t>
      </w:r>
    </w:p>
    <w:p w14:paraId="65F29018" w14:textId="77777777" w:rsidR="00C11103" w:rsidRPr="009440D8" w:rsidRDefault="00C11103" w:rsidP="00D80EF8">
      <w:pPr>
        <w:pStyle w:val="PargrafodaLista"/>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Ser fundamentado com argumentação lógica e consistente;</w:t>
      </w:r>
    </w:p>
    <w:p w14:paraId="258ED418" w14:textId="77777777" w:rsidR="00C11103" w:rsidRPr="009440D8" w:rsidRDefault="00C11103" w:rsidP="00D80EF8">
      <w:pPr>
        <w:pStyle w:val="PargrafodaLista"/>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Conter os dados pessoais e do processo seletivo, devendo ser acompanhado de cópia do documento de identificação do candidato;</w:t>
      </w:r>
    </w:p>
    <w:p w14:paraId="3C559428" w14:textId="13BEE4D7" w:rsidR="00887E08" w:rsidRPr="009440D8" w:rsidRDefault="00C11103" w:rsidP="00D80EF8">
      <w:pPr>
        <w:pStyle w:val="PargrafodaLista"/>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 xml:space="preserve">O resultado do recurso </w:t>
      </w:r>
      <w:r w:rsidR="00474911">
        <w:rPr>
          <w:rFonts w:ascii="Times New Roman" w:eastAsia="Times New Roman" w:hAnsi="Times New Roman" w:cs="Times New Roman"/>
          <w:color w:val="000000"/>
          <w:sz w:val="24"/>
          <w:szCs w:val="24"/>
          <w:lang w:eastAsia="pt-BR"/>
        </w:rPr>
        <w:t xml:space="preserve">será divulgado através do site </w:t>
      </w:r>
      <w:r w:rsidR="00195C61">
        <w:rPr>
          <w:rFonts w:ascii="Times New Roman" w:eastAsia="Times New Roman" w:hAnsi="Times New Roman" w:cs="Times New Roman"/>
          <w:color w:val="000000"/>
          <w:sz w:val="24"/>
          <w:szCs w:val="24"/>
          <w:lang w:eastAsia="pt-BR"/>
        </w:rPr>
        <w:t xml:space="preserve">e mural </w:t>
      </w:r>
      <w:r w:rsidR="00474911">
        <w:rPr>
          <w:rFonts w:ascii="Times New Roman" w:eastAsia="Times New Roman" w:hAnsi="Times New Roman" w:cs="Times New Roman"/>
          <w:color w:val="000000"/>
          <w:sz w:val="24"/>
          <w:szCs w:val="24"/>
          <w:lang w:eastAsia="pt-BR"/>
        </w:rPr>
        <w:t>da prefeitura municipal conforme data prevista no cronograma;</w:t>
      </w:r>
    </w:p>
    <w:p w14:paraId="025B33FD" w14:textId="1BBC0B75" w:rsidR="00887E08" w:rsidRPr="009440D8" w:rsidRDefault="00887E08" w:rsidP="00D80EF8">
      <w:pPr>
        <w:pStyle w:val="PargrafodaLista"/>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Da decisão da Comissão não caberá mais recurso ou impugnação;</w:t>
      </w:r>
    </w:p>
    <w:p w14:paraId="3EBB08CB" w14:textId="57FDDC44" w:rsidR="00EE356B" w:rsidRPr="009440D8" w:rsidRDefault="00D45562" w:rsidP="00D80EF8">
      <w:pPr>
        <w:shd w:val="clear" w:color="auto" w:fill="FFFFFF"/>
        <w:spacing w:before="100" w:beforeAutospacing="1" w:after="100" w:afterAutospacing="1" w:line="240" w:lineRule="auto"/>
        <w:jc w:val="both"/>
        <w:rPr>
          <w:rFonts w:ascii="Times New Roman" w:eastAsia="Times New Roman" w:hAnsi="Times New Roman" w:cs="Times New Roman"/>
          <w:b/>
          <w:bCs/>
          <w:caps/>
          <w:color w:val="000000"/>
          <w:sz w:val="24"/>
          <w:szCs w:val="24"/>
          <w:u w:val="single"/>
          <w:lang w:eastAsia="pt-BR"/>
        </w:rPr>
      </w:pPr>
      <w:r w:rsidRPr="009440D8">
        <w:rPr>
          <w:rFonts w:ascii="Times New Roman" w:eastAsia="Times New Roman" w:hAnsi="Times New Roman" w:cs="Times New Roman"/>
          <w:b/>
          <w:bCs/>
          <w:color w:val="000000"/>
          <w:sz w:val="24"/>
          <w:szCs w:val="24"/>
          <w:u w:val="single"/>
          <w:lang w:eastAsia="pt-BR"/>
        </w:rPr>
        <w:t xml:space="preserve">8 </w:t>
      </w:r>
      <w:r w:rsidR="00EE356B" w:rsidRPr="009440D8">
        <w:rPr>
          <w:rFonts w:ascii="Times New Roman" w:eastAsia="Times New Roman" w:hAnsi="Times New Roman" w:cs="Times New Roman"/>
          <w:b/>
          <w:bCs/>
          <w:caps/>
          <w:color w:val="000000"/>
          <w:sz w:val="24"/>
          <w:szCs w:val="24"/>
          <w:u w:val="single"/>
          <w:lang w:eastAsia="pt-BR"/>
        </w:rPr>
        <w:t>DA CONTRATAÇÃO</w:t>
      </w:r>
    </w:p>
    <w:p w14:paraId="284D2EC9" w14:textId="06A38E0C" w:rsidR="00EE356B" w:rsidRPr="009440D8" w:rsidRDefault="00D47A3C" w:rsidP="00D80EF8">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b/>
          <w:bCs/>
          <w:color w:val="000000"/>
          <w:sz w:val="24"/>
          <w:szCs w:val="24"/>
          <w:lang w:eastAsia="pt-BR"/>
        </w:rPr>
        <w:t>8.1</w:t>
      </w:r>
      <w:r w:rsidRPr="009440D8">
        <w:rPr>
          <w:rFonts w:ascii="Times New Roman" w:eastAsia="Times New Roman" w:hAnsi="Times New Roman" w:cs="Times New Roman"/>
          <w:color w:val="000000"/>
          <w:sz w:val="24"/>
          <w:szCs w:val="24"/>
          <w:lang w:eastAsia="pt-BR"/>
        </w:rPr>
        <w:t xml:space="preserve"> </w:t>
      </w:r>
      <w:r w:rsidR="00EE356B" w:rsidRPr="009440D8">
        <w:rPr>
          <w:rFonts w:ascii="Times New Roman" w:eastAsia="Times New Roman" w:hAnsi="Times New Roman" w:cs="Times New Roman"/>
          <w:color w:val="000000"/>
          <w:sz w:val="24"/>
          <w:szCs w:val="24"/>
          <w:lang w:eastAsia="pt-BR"/>
        </w:rPr>
        <w:t xml:space="preserve">A contratação e o exercício da função </w:t>
      </w:r>
      <w:r w:rsidR="00A90A2D" w:rsidRPr="009440D8">
        <w:rPr>
          <w:rFonts w:ascii="Times New Roman" w:eastAsia="Times New Roman" w:hAnsi="Times New Roman" w:cs="Times New Roman"/>
          <w:color w:val="000000"/>
          <w:sz w:val="24"/>
          <w:szCs w:val="24"/>
          <w:lang w:eastAsia="pt-BR"/>
        </w:rPr>
        <w:t>dependerão</w:t>
      </w:r>
      <w:r w:rsidR="00EE356B" w:rsidRPr="009440D8">
        <w:rPr>
          <w:rFonts w:ascii="Times New Roman" w:eastAsia="Times New Roman" w:hAnsi="Times New Roman" w:cs="Times New Roman"/>
          <w:color w:val="000000"/>
          <w:sz w:val="24"/>
          <w:szCs w:val="24"/>
          <w:lang w:eastAsia="pt-BR"/>
        </w:rPr>
        <w:t xml:space="preserve"> dos seguintes requisitos básicos, e apresentação dos respectivos documentos comprobatórios:</w:t>
      </w:r>
    </w:p>
    <w:p w14:paraId="3408A319" w14:textId="77777777" w:rsidR="00EE356B" w:rsidRPr="009440D8" w:rsidRDefault="00EE356B" w:rsidP="00D80EF8">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 </w:t>
      </w:r>
    </w:p>
    <w:p w14:paraId="4A65B3E6" w14:textId="61CDEA8F" w:rsidR="00A90A2D" w:rsidRPr="009440D8" w:rsidRDefault="00A90A2D"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t>*Carteira de Identidade</w:t>
      </w:r>
    </w:p>
    <w:p w14:paraId="3AB352C6" w14:textId="77777777" w:rsidR="00A90A2D" w:rsidRPr="009440D8" w:rsidRDefault="00A90A2D"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t>*CPF</w:t>
      </w:r>
    </w:p>
    <w:p w14:paraId="0C7B5611" w14:textId="77777777" w:rsidR="00A90A2D" w:rsidRPr="009440D8" w:rsidRDefault="00A90A2D"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t>*Carteira de Trabalho (CTPS)</w:t>
      </w:r>
    </w:p>
    <w:p w14:paraId="72A17F5F" w14:textId="77777777" w:rsidR="00A90A2D" w:rsidRPr="009440D8" w:rsidRDefault="00A90A2D"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t>*</w:t>
      </w:r>
      <w:r w:rsidR="00690E23" w:rsidRPr="009440D8">
        <w:rPr>
          <w:rFonts w:ascii="Times New Roman" w:hAnsi="Times New Roman" w:cs="Times New Roman"/>
          <w:sz w:val="24"/>
          <w:szCs w:val="24"/>
        </w:rPr>
        <w:t>Número</w:t>
      </w:r>
      <w:r w:rsidRPr="009440D8">
        <w:rPr>
          <w:rFonts w:ascii="Times New Roman" w:hAnsi="Times New Roman" w:cs="Times New Roman"/>
          <w:sz w:val="24"/>
          <w:szCs w:val="24"/>
        </w:rPr>
        <w:t xml:space="preserve"> do PIS/PASEP</w:t>
      </w:r>
    </w:p>
    <w:p w14:paraId="38A05E5E" w14:textId="77777777" w:rsidR="00A90A2D" w:rsidRPr="009440D8" w:rsidRDefault="00A90A2D"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t>*Título de Eleitor</w:t>
      </w:r>
    </w:p>
    <w:p w14:paraId="7B51038D" w14:textId="77777777" w:rsidR="00A90A2D" w:rsidRPr="009440D8" w:rsidRDefault="00A90A2D"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lastRenderedPageBreak/>
        <w:t>*Comprovante de Voto da Última Eleição</w:t>
      </w:r>
    </w:p>
    <w:p w14:paraId="6E023C65" w14:textId="77777777" w:rsidR="00A90A2D" w:rsidRPr="009440D8" w:rsidRDefault="00A90A2D"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t>*Certidão de Nascimento ou Casamento</w:t>
      </w:r>
    </w:p>
    <w:p w14:paraId="66D3D86A" w14:textId="77777777" w:rsidR="00A90A2D" w:rsidRPr="009440D8" w:rsidRDefault="00A90A2D"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t>*Certidão de Nascimento dos Filhos</w:t>
      </w:r>
    </w:p>
    <w:p w14:paraId="68223FBC" w14:textId="77777777" w:rsidR="00A90A2D" w:rsidRPr="009440D8" w:rsidRDefault="00A90A2D"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t>*Certificado de Reservista (se for o caso)</w:t>
      </w:r>
    </w:p>
    <w:p w14:paraId="04F3F85A" w14:textId="77777777" w:rsidR="00A90A2D" w:rsidRPr="009440D8" w:rsidRDefault="00A90A2D"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t>*Comprovante de residência</w:t>
      </w:r>
    </w:p>
    <w:p w14:paraId="1E8B3B23" w14:textId="45C01E7C" w:rsidR="00A90A2D" w:rsidRPr="009440D8" w:rsidRDefault="003D7CE7"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t>*Comprovante de escolaridade</w:t>
      </w:r>
    </w:p>
    <w:p w14:paraId="5E686828" w14:textId="77777777" w:rsidR="00A90A2D" w:rsidRPr="009440D8" w:rsidRDefault="00A90A2D"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t>*Documento que conste o número da Conta no Banco do Brasil</w:t>
      </w:r>
    </w:p>
    <w:p w14:paraId="6670BA71" w14:textId="77777777" w:rsidR="00A90A2D" w:rsidRPr="009440D8" w:rsidRDefault="00A90A2D"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t>*01 (uma) foto 3x4 recente</w:t>
      </w:r>
    </w:p>
    <w:p w14:paraId="0DAD812E" w14:textId="77777777" w:rsidR="00A90A2D" w:rsidRPr="009440D8" w:rsidRDefault="00A90A2D"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t>*Carteira Nacional de Habilitação (quando o cargo assim o exigir)</w:t>
      </w:r>
    </w:p>
    <w:p w14:paraId="54418C6A" w14:textId="77777777" w:rsidR="00A90A2D" w:rsidRPr="009440D8" w:rsidRDefault="00A90A2D"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t>*Registro no Conselho de Classe (quando o cargo assim o exigir)</w:t>
      </w:r>
    </w:p>
    <w:p w14:paraId="71B49C04" w14:textId="77777777" w:rsidR="00A90A2D" w:rsidRPr="009440D8" w:rsidRDefault="00A90A2D"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t>*Declaração de não acumulação de cargos públicos</w:t>
      </w:r>
    </w:p>
    <w:p w14:paraId="38D239AB" w14:textId="77777777" w:rsidR="00A90A2D" w:rsidRPr="009440D8" w:rsidRDefault="00A90A2D"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t>*Declaração de Bens que constituem seu patrimônio</w:t>
      </w:r>
    </w:p>
    <w:p w14:paraId="73FB2478" w14:textId="77777777" w:rsidR="00A90A2D" w:rsidRPr="009440D8" w:rsidRDefault="00A90A2D"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t>*Declaração de não ter sofrido no exercício da Função Pública, as penalidades disciplinares</w:t>
      </w:r>
    </w:p>
    <w:p w14:paraId="04B2F726" w14:textId="77777777" w:rsidR="00A90A2D" w:rsidRPr="009440D8" w:rsidRDefault="00A90A2D"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t>*Certidão negativa de antecedentes criminais, expedida pelo Fórum da Comarca onde residiu nos últimos 05 (cinco) anos.</w:t>
      </w:r>
    </w:p>
    <w:p w14:paraId="60C0217A" w14:textId="4B8D05F3" w:rsidR="00A90A2D" w:rsidRPr="009440D8" w:rsidRDefault="00A90A2D" w:rsidP="00D80EF8">
      <w:pPr>
        <w:spacing w:after="0" w:line="240" w:lineRule="auto"/>
        <w:ind w:left="709"/>
        <w:jc w:val="both"/>
        <w:rPr>
          <w:rFonts w:ascii="Times New Roman" w:hAnsi="Times New Roman" w:cs="Times New Roman"/>
          <w:sz w:val="24"/>
          <w:szCs w:val="24"/>
        </w:rPr>
      </w:pPr>
      <w:r w:rsidRPr="009440D8">
        <w:rPr>
          <w:rFonts w:ascii="Times New Roman" w:hAnsi="Times New Roman" w:cs="Times New Roman"/>
          <w:sz w:val="24"/>
          <w:szCs w:val="24"/>
        </w:rPr>
        <w:t xml:space="preserve">*Laudo Médico atestando sanidade física e mental, expedido pela Junta Médica Municipal. Apresentar também os exames que forem solicitados pelo médico. </w:t>
      </w:r>
    </w:p>
    <w:p w14:paraId="45D139C2" w14:textId="77777777" w:rsidR="00A90A2D" w:rsidRPr="009440D8" w:rsidRDefault="00A90A2D" w:rsidP="00D80EF8">
      <w:pPr>
        <w:spacing w:after="0" w:line="240" w:lineRule="auto"/>
        <w:jc w:val="both"/>
        <w:rPr>
          <w:rFonts w:ascii="Times New Roman" w:hAnsi="Times New Roman" w:cs="Times New Roman"/>
          <w:sz w:val="24"/>
          <w:szCs w:val="24"/>
        </w:rPr>
      </w:pPr>
    </w:p>
    <w:p w14:paraId="20D98F61" w14:textId="38EEFDF5" w:rsidR="00B64ABE" w:rsidRPr="009440D8" w:rsidRDefault="00B64ABE" w:rsidP="00D80EF8">
      <w:pPr>
        <w:shd w:val="clear" w:color="auto" w:fill="FFFFFF"/>
        <w:spacing w:before="100" w:beforeAutospacing="1" w:after="100" w:afterAutospacing="1" w:line="240" w:lineRule="auto"/>
        <w:jc w:val="both"/>
        <w:outlineLvl w:val="2"/>
        <w:rPr>
          <w:rFonts w:ascii="Times New Roman" w:eastAsia="Times New Roman" w:hAnsi="Times New Roman" w:cs="Times New Roman"/>
          <w:b/>
          <w:bCs/>
          <w:caps/>
          <w:color w:val="000000"/>
          <w:sz w:val="24"/>
          <w:szCs w:val="24"/>
          <w:u w:val="single"/>
          <w:lang w:eastAsia="pt-BR"/>
        </w:rPr>
      </w:pPr>
      <w:r w:rsidRPr="009440D8">
        <w:rPr>
          <w:rFonts w:ascii="Times New Roman" w:eastAsia="Times New Roman" w:hAnsi="Times New Roman" w:cs="Times New Roman"/>
          <w:b/>
          <w:bCs/>
          <w:caps/>
          <w:color w:val="000000"/>
          <w:sz w:val="24"/>
          <w:szCs w:val="24"/>
          <w:u w:val="single"/>
          <w:lang w:eastAsia="pt-BR"/>
        </w:rPr>
        <w:t>9</w:t>
      </w:r>
      <w:r w:rsidR="00DF122E" w:rsidRPr="009440D8">
        <w:rPr>
          <w:rFonts w:ascii="Times New Roman" w:eastAsia="Times New Roman" w:hAnsi="Times New Roman" w:cs="Times New Roman"/>
          <w:b/>
          <w:bCs/>
          <w:caps/>
          <w:color w:val="000000"/>
          <w:sz w:val="24"/>
          <w:szCs w:val="24"/>
          <w:u w:val="single"/>
          <w:lang w:eastAsia="pt-BR"/>
        </w:rPr>
        <w:t xml:space="preserve"> </w:t>
      </w:r>
      <w:r w:rsidR="00EE356B" w:rsidRPr="009440D8">
        <w:rPr>
          <w:rFonts w:ascii="Times New Roman" w:eastAsia="Times New Roman" w:hAnsi="Times New Roman" w:cs="Times New Roman"/>
          <w:b/>
          <w:bCs/>
          <w:caps/>
          <w:color w:val="000000"/>
          <w:sz w:val="24"/>
          <w:szCs w:val="24"/>
          <w:u w:val="single"/>
          <w:lang w:eastAsia="pt-BR"/>
        </w:rPr>
        <w:t>DAS DISPOSIÇÕES FINAIS</w:t>
      </w:r>
    </w:p>
    <w:p w14:paraId="543BF108" w14:textId="77777777" w:rsidR="00B64ABE" w:rsidRPr="009440D8" w:rsidRDefault="00B64ABE" w:rsidP="00D80EF8">
      <w:pPr>
        <w:shd w:val="clear" w:color="auto" w:fill="FFFFFF"/>
        <w:spacing w:before="100" w:beforeAutospacing="1" w:after="100" w:afterAutospacing="1" w:line="240" w:lineRule="auto"/>
        <w:jc w:val="both"/>
        <w:outlineLvl w:val="2"/>
        <w:rPr>
          <w:rFonts w:ascii="Times New Roman" w:hAnsi="Times New Roman" w:cs="Times New Roman"/>
          <w:sz w:val="24"/>
          <w:szCs w:val="24"/>
        </w:rPr>
      </w:pPr>
      <w:r w:rsidRPr="009440D8">
        <w:rPr>
          <w:rFonts w:ascii="Times New Roman" w:hAnsi="Times New Roman" w:cs="Times New Roman"/>
          <w:b/>
          <w:bCs/>
          <w:sz w:val="24"/>
          <w:szCs w:val="24"/>
        </w:rPr>
        <w:t>9.1</w:t>
      </w:r>
      <w:r w:rsidRPr="009440D8">
        <w:rPr>
          <w:rFonts w:ascii="Times New Roman" w:hAnsi="Times New Roman" w:cs="Times New Roman"/>
          <w:sz w:val="24"/>
          <w:szCs w:val="24"/>
        </w:rPr>
        <w:t xml:space="preserve"> A inscrição pressupõe o conhecimento, por parte do candidato, das normas reguladoras deste Processo Seletivo, bem como o compromisso de aceitar as condições estabelecidas neste Edital. </w:t>
      </w:r>
    </w:p>
    <w:p w14:paraId="2DBE9077" w14:textId="7CCA32D9" w:rsidR="00B64ABE" w:rsidRPr="009440D8" w:rsidRDefault="00B64ABE" w:rsidP="00D80EF8">
      <w:pPr>
        <w:shd w:val="clear" w:color="auto" w:fill="FFFFFF"/>
        <w:spacing w:before="100" w:beforeAutospacing="1" w:after="100" w:afterAutospacing="1" w:line="240" w:lineRule="auto"/>
        <w:jc w:val="both"/>
        <w:outlineLvl w:val="2"/>
        <w:rPr>
          <w:rFonts w:ascii="Times New Roman" w:hAnsi="Times New Roman" w:cs="Times New Roman"/>
          <w:sz w:val="24"/>
          <w:szCs w:val="24"/>
        </w:rPr>
      </w:pPr>
      <w:r w:rsidRPr="009440D8">
        <w:rPr>
          <w:rFonts w:ascii="Times New Roman" w:hAnsi="Times New Roman" w:cs="Times New Roman"/>
          <w:b/>
          <w:bCs/>
          <w:sz w:val="24"/>
          <w:szCs w:val="24"/>
        </w:rPr>
        <w:t>9.2</w:t>
      </w:r>
      <w:r w:rsidRPr="009440D8">
        <w:rPr>
          <w:rFonts w:ascii="Times New Roman" w:hAnsi="Times New Roman" w:cs="Times New Roman"/>
          <w:sz w:val="24"/>
          <w:szCs w:val="24"/>
        </w:rPr>
        <w:t xml:space="preserve"> O provimento do candidato no cargo fica condicionado à apresentação de todos os documentos comprobatórios dos requisitos </w:t>
      </w:r>
      <w:r w:rsidRPr="009440D8">
        <w:rPr>
          <w:rFonts w:ascii="Times New Roman" w:hAnsi="Times New Roman" w:cs="Times New Roman"/>
          <w:color w:val="000000" w:themeColor="text1"/>
          <w:sz w:val="24"/>
          <w:szCs w:val="24"/>
        </w:rPr>
        <w:t xml:space="preserve">relacionados no item </w:t>
      </w:r>
      <w:r w:rsidR="00EB18EC" w:rsidRPr="009440D8">
        <w:rPr>
          <w:rFonts w:ascii="Times New Roman" w:hAnsi="Times New Roman" w:cs="Times New Roman"/>
          <w:color w:val="000000" w:themeColor="text1"/>
          <w:sz w:val="24"/>
          <w:szCs w:val="24"/>
        </w:rPr>
        <w:t>8.1.</w:t>
      </w:r>
    </w:p>
    <w:p w14:paraId="6A1A71D7" w14:textId="5BB3B8C5" w:rsidR="00D56D11" w:rsidRDefault="00B64ABE" w:rsidP="00D80EF8">
      <w:pPr>
        <w:shd w:val="clear" w:color="auto" w:fill="FFFFFF"/>
        <w:spacing w:before="100" w:beforeAutospacing="1" w:after="100" w:afterAutospacing="1" w:line="240" w:lineRule="auto"/>
        <w:jc w:val="both"/>
        <w:outlineLvl w:val="2"/>
        <w:rPr>
          <w:rFonts w:ascii="Times New Roman" w:hAnsi="Times New Roman" w:cs="Times New Roman"/>
          <w:sz w:val="24"/>
          <w:szCs w:val="24"/>
        </w:rPr>
      </w:pPr>
      <w:r w:rsidRPr="009440D8">
        <w:rPr>
          <w:rFonts w:ascii="Times New Roman" w:hAnsi="Times New Roman" w:cs="Times New Roman"/>
          <w:b/>
          <w:bCs/>
          <w:sz w:val="24"/>
          <w:szCs w:val="24"/>
        </w:rPr>
        <w:t>9.3</w:t>
      </w:r>
      <w:r w:rsidRPr="009440D8">
        <w:rPr>
          <w:rFonts w:ascii="Times New Roman" w:hAnsi="Times New Roman" w:cs="Times New Roman"/>
          <w:sz w:val="24"/>
          <w:szCs w:val="24"/>
        </w:rPr>
        <w:t xml:space="preserve"> Os casos omissos serão resolvidos pela Comissão Especial. </w:t>
      </w:r>
    </w:p>
    <w:p w14:paraId="18C44785" w14:textId="082206A8" w:rsidR="00B33389" w:rsidRPr="009440D8" w:rsidRDefault="00B33389" w:rsidP="00D80EF8">
      <w:pPr>
        <w:shd w:val="clear" w:color="auto" w:fill="FFFFFF"/>
        <w:spacing w:before="100" w:beforeAutospacing="1" w:after="100" w:afterAutospacing="1" w:line="240" w:lineRule="auto"/>
        <w:jc w:val="both"/>
        <w:outlineLvl w:val="2"/>
        <w:rPr>
          <w:rFonts w:ascii="Times New Roman" w:hAnsi="Times New Roman" w:cs="Times New Roman"/>
          <w:sz w:val="24"/>
          <w:szCs w:val="24"/>
        </w:rPr>
      </w:pPr>
      <w:r w:rsidRPr="00B33389">
        <w:rPr>
          <w:rFonts w:ascii="Times New Roman" w:hAnsi="Times New Roman" w:cs="Times New Roman"/>
          <w:b/>
          <w:bCs/>
          <w:sz w:val="24"/>
          <w:szCs w:val="24"/>
        </w:rPr>
        <w:t>9.4</w:t>
      </w:r>
      <w:r>
        <w:rPr>
          <w:rFonts w:ascii="Times New Roman" w:hAnsi="Times New Roman" w:cs="Times New Roman"/>
          <w:sz w:val="24"/>
          <w:szCs w:val="24"/>
        </w:rPr>
        <w:t xml:space="preserve"> Não será cobrada taxa de inscrição. </w:t>
      </w:r>
    </w:p>
    <w:p w14:paraId="0869BE3C" w14:textId="08A6BFC0" w:rsidR="00B33389" w:rsidRPr="009440D8" w:rsidRDefault="00D56D11" w:rsidP="00D80EF8">
      <w:pPr>
        <w:shd w:val="clear" w:color="auto" w:fill="FFFFFF"/>
        <w:spacing w:before="100" w:beforeAutospacing="1" w:after="100" w:afterAutospacing="1" w:line="240" w:lineRule="auto"/>
        <w:jc w:val="both"/>
        <w:outlineLvl w:val="2"/>
        <w:rPr>
          <w:rFonts w:ascii="Times New Roman" w:hAnsi="Times New Roman" w:cs="Times New Roman"/>
          <w:sz w:val="24"/>
          <w:szCs w:val="24"/>
        </w:rPr>
      </w:pPr>
      <w:r w:rsidRPr="009440D8">
        <w:rPr>
          <w:rFonts w:ascii="Times New Roman" w:hAnsi="Times New Roman" w:cs="Times New Roman"/>
          <w:b/>
          <w:bCs/>
          <w:sz w:val="24"/>
          <w:szCs w:val="24"/>
        </w:rPr>
        <w:t>9.4</w:t>
      </w:r>
      <w:r w:rsidRPr="009440D8">
        <w:rPr>
          <w:rFonts w:ascii="Times New Roman" w:hAnsi="Times New Roman" w:cs="Times New Roman"/>
          <w:sz w:val="24"/>
          <w:szCs w:val="24"/>
        </w:rPr>
        <w:t xml:space="preserve"> </w:t>
      </w:r>
      <w:r w:rsidR="00B64ABE" w:rsidRPr="009440D8">
        <w:rPr>
          <w:rFonts w:ascii="Times New Roman" w:hAnsi="Times New Roman" w:cs="Times New Roman"/>
          <w:sz w:val="24"/>
          <w:szCs w:val="24"/>
        </w:rPr>
        <w:t>O resultado final do concurso será homologado pelo Prefeito do Município de Major Vieira e publicado no mural e site oficial do município</w:t>
      </w:r>
      <w:r w:rsidR="00C1766D">
        <w:rPr>
          <w:rFonts w:ascii="Times New Roman" w:hAnsi="Times New Roman" w:cs="Times New Roman"/>
          <w:sz w:val="24"/>
          <w:szCs w:val="24"/>
        </w:rPr>
        <w:t>.</w:t>
      </w:r>
    </w:p>
    <w:p w14:paraId="260E4425" w14:textId="77777777" w:rsidR="00860C25" w:rsidRPr="009440D8" w:rsidRDefault="00860C25" w:rsidP="00D80EF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t-BR"/>
        </w:rPr>
      </w:pPr>
    </w:p>
    <w:p w14:paraId="2A6A0D0F" w14:textId="0016DD0E" w:rsidR="00585F0E" w:rsidRDefault="00573421" w:rsidP="002E274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pt-BR"/>
        </w:rPr>
      </w:pPr>
      <w:r w:rsidRPr="009440D8">
        <w:rPr>
          <w:rFonts w:ascii="Times New Roman" w:eastAsia="Times New Roman" w:hAnsi="Times New Roman" w:cs="Times New Roman"/>
          <w:sz w:val="24"/>
          <w:szCs w:val="24"/>
          <w:lang w:eastAsia="pt-BR"/>
        </w:rPr>
        <w:t>Major Vieira</w:t>
      </w:r>
      <w:r w:rsidR="00A90A2D" w:rsidRPr="009440D8">
        <w:rPr>
          <w:rFonts w:ascii="Times New Roman" w:eastAsia="Times New Roman" w:hAnsi="Times New Roman" w:cs="Times New Roman"/>
          <w:sz w:val="24"/>
          <w:szCs w:val="24"/>
          <w:lang w:eastAsia="pt-BR"/>
        </w:rPr>
        <w:t xml:space="preserve">, </w:t>
      </w:r>
      <w:r w:rsidR="009677BF" w:rsidRPr="009440D8">
        <w:rPr>
          <w:rFonts w:ascii="Times New Roman" w:eastAsia="Times New Roman" w:hAnsi="Times New Roman" w:cs="Times New Roman"/>
          <w:sz w:val="24"/>
          <w:szCs w:val="24"/>
          <w:lang w:eastAsia="pt-BR"/>
        </w:rPr>
        <w:t>10</w:t>
      </w:r>
      <w:r w:rsidR="00444546" w:rsidRPr="009440D8">
        <w:rPr>
          <w:rFonts w:ascii="Times New Roman" w:eastAsia="Times New Roman" w:hAnsi="Times New Roman" w:cs="Times New Roman"/>
          <w:sz w:val="24"/>
          <w:szCs w:val="24"/>
          <w:lang w:eastAsia="pt-BR"/>
        </w:rPr>
        <w:t xml:space="preserve"> de j</w:t>
      </w:r>
      <w:r w:rsidR="009677BF" w:rsidRPr="009440D8">
        <w:rPr>
          <w:rFonts w:ascii="Times New Roman" w:eastAsia="Times New Roman" w:hAnsi="Times New Roman" w:cs="Times New Roman"/>
          <w:sz w:val="24"/>
          <w:szCs w:val="24"/>
          <w:lang w:eastAsia="pt-BR"/>
        </w:rPr>
        <w:t>aneiro de 2023</w:t>
      </w:r>
      <w:r w:rsidR="00EE356B" w:rsidRPr="009440D8">
        <w:rPr>
          <w:rFonts w:ascii="Times New Roman" w:eastAsia="Times New Roman" w:hAnsi="Times New Roman" w:cs="Times New Roman"/>
          <w:sz w:val="24"/>
          <w:szCs w:val="24"/>
          <w:lang w:eastAsia="pt-BR"/>
        </w:rPr>
        <w:t>.</w:t>
      </w:r>
    </w:p>
    <w:p w14:paraId="082B0D53" w14:textId="76AAD535" w:rsidR="00C1766D" w:rsidRDefault="00C1766D" w:rsidP="002E274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pt-BR"/>
        </w:rPr>
      </w:pPr>
    </w:p>
    <w:p w14:paraId="43B73905" w14:textId="77777777" w:rsidR="00C1766D" w:rsidRPr="009440D8" w:rsidRDefault="00C1766D" w:rsidP="002E2741">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pt-BR"/>
        </w:rPr>
      </w:pPr>
    </w:p>
    <w:p w14:paraId="734376E0" w14:textId="77777777" w:rsidR="00E33BCA" w:rsidRPr="009440D8" w:rsidRDefault="00E33BCA" w:rsidP="00D80EF8">
      <w:pPr>
        <w:shd w:val="clear" w:color="auto" w:fill="FFFFFF"/>
        <w:spacing w:after="0" w:line="240" w:lineRule="auto"/>
        <w:jc w:val="both"/>
        <w:rPr>
          <w:rFonts w:ascii="Times New Roman" w:eastAsia="Times New Roman" w:hAnsi="Times New Roman" w:cs="Times New Roman"/>
          <w:b/>
          <w:color w:val="000000"/>
          <w:sz w:val="24"/>
          <w:szCs w:val="24"/>
          <w:lang w:eastAsia="pt-BR"/>
        </w:rPr>
      </w:pPr>
    </w:p>
    <w:p w14:paraId="0539592A" w14:textId="77777777" w:rsidR="00860C25" w:rsidRPr="009440D8" w:rsidRDefault="00860C25" w:rsidP="002E2741">
      <w:pPr>
        <w:shd w:val="clear" w:color="auto" w:fill="FFFFFF"/>
        <w:spacing w:after="0" w:line="240" w:lineRule="auto"/>
        <w:jc w:val="center"/>
        <w:rPr>
          <w:rFonts w:ascii="Times New Roman" w:eastAsia="Times New Roman" w:hAnsi="Times New Roman" w:cs="Times New Roman"/>
          <w:b/>
          <w:color w:val="000000"/>
          <w:sz w:val="24"/>
          <w:szCs w:val="24"/>
          <w:lang w:eastAsia="pt-BR"/>
        </w:rPr>
      </w:pPr>
    </w:p>
    <w:p w14:paraId="43A1273B" w14:textId="73018F7E" w:rsidR="00A90A2D" w:rsidRPr="009440D8" w:rsidRDefault="00A90A2D" w:rsidP="002E2741">
      <w:pPr>
        <w:shd w:val="clear" w:color="auto" w:fill="FFFFFF"/>
        <w:spacing w:after="0" w:line="240" w:lineRule="auto"/>
        <w:jc w:val="center"/>
        <w:rPr>
          <w:rFonts w:ascii="Times New Roman" w:eastAsia="Times New Roman" w:hAnsi="Times New Roman" w:cs="Times New Roman"/>
          <w:b/>
          <w:color w:val="000000"/>
          <w:sz w:val="24"/>
          <w:szCs w:val="24"/>
          <w:lang w:eastAsia="pt-BR"/>
        </w:rPr>
      </w:pPr>
      <w:r w:rsidRPr="009440D8">
        <w:rPr>
          <w:rFonts w:ascii="Times New Roman" w:eastAsia="Times New Roman" w:hAnsi="Times New Roman" w:cs="Times New Roman"/>
          <w:b/>
          <w:color w:val="000000"/>
          <w:sz w:val="24"/>
          <w:szCs w:val="24"/>
          <w:lang w:eastAsia="pt-BR"/>
        </w:rPr>
        <w:t>ADILSON LI</w:t>
      </w:r>
      <w:r w:rsidR="000756F2" w:rsidRPr="009440D8">
        <w:rPr>
          <w:rFonts w:ascii="Times New Roman" w:eastAsia="Times New Roman" w:hAnsi="Times New Roman" w:cs="Times New Roman"/>
          <w:b/>
          <w:color w:val="000000"/>
          <w:sz w:val="24"/>
          <w:szCs w:val="24"/>
          <w:lang w:eastAsia="pt-BR"/>
        </w:rPr>
        <w:t>S</w:t>
      </w:r>
      <w:r w:rsidR="001F15A1" w:rsidRPr="009440D8">
        <w:rPr>
          <w:rFonts w:ascii="Times New Roman" w:eastAsia="Times New Roman" w:hAnsi="Times New Roman" w:cs="Times New Roman"/>
          <w:b/>
          <w:color w:val="000000"/>
          <w:sz w:val="24"/>
          <w:szCs w:val="24"/>
          <w:lang w:eastAsia="pt-BR"/>
        </w:rPr>
        <w:t>CZC</w:t>
      </w:r>
      <w:r w:rsidRPr="009440D8">
        <w:rPr>
          <w:rFonts w:ascii="Times New Roman" w:eastAsia="Times New Roman" w:hAnsi="Times New Roman" w:cs="Times New Roman"/>
          <w:b/>
          <w:color w:val="000000"/>
          <w:sz w:val="24"/>
          <w:szCs w:val="24"/>
          <w:lang w:eastAsia="pt-BR"/>
        </w:rPr>
        <w:t>OVSKI</w:t>
      </w:r>
    </w:p>
    <w:p w14:paraId="44A73D84" w14:textId="7E346E86" w:rsidR="007F6A70" w:rsidRPr="009440D8" w:rsidRDefault="00EE356B" w:rsidP="002E2741">
      <w:pPr>
        <w:shd w:val="clear" w:color="auto" w:fill="FFFFFF"/>
        <w:spacing w:after="0" w:line="240" w:lineRule="auto"/>
        <w:jc w:val="center"/>
        <w:rPr>
          <w:rFonts w:ascii="Times New Roman" w:eastAsia="Times New Roman" w:hAnsi="Times New Roman" w:cs="Times New Roman"/>
          <w:b/>
          <w:bCs/>
          <w:color w:val="000000"/>
          <w:sz w:val="24"/>
          <w:szCs w:val="24"/>
          <w:lang w:eastAsia="pt-BR"/>
        </w:rPr>
      </w:pPr>
      <w:r w:rsidRPr="009440D8">
        <w:rPr>
          <w:rFonts w:ascii="Times New Roman" w:eastAsia="Times New Roman" w:hAnsi="Times New Roman" w:cs="Times New Roman"/>
          <w:b/>
          <w:bCs/>
          <w:color w:val="000000"/>
          <w:sz w:val="24"/>
          <w:szCs w:val="24"/>
          <w:lang w:eastAsia="pt-BR"/>
        </w:rPr>
        <w:t>Prefeito Municipal</w:t>
      </w:r>
    </w:p>
    <w:p w14:paraId="3C811453" w14:textId="3EF5818E" w:rsidR="00E33BCA" w:rsidRPr="009440D8" w:rsidRDefault="00E33BCA" w:rsidP="00D80EF8">
      <w:pPr>
        <w:shd w:val="clear" w:color="auto" w:fill="FFFFFF"/>
        <w:spacing w:after="0" w:line="240" w:lineRule="auto"/>
        <w:jc w:val="both"/>
        <w:rPr>
          <w:rFonts w:ascii="Times New Roman" w:eastAsia="Times New Roman" w:hAnsi="Times New Roman" w:cs="Times New Roman"/>
          <w:b/>
          <w:bCs/>
          <w:color w:val="000000"/>
          <w:sz w:val="24"/>
          <w:szCs w:val="24"/>
          <w:lang w:eastAsia="pt-BR"/>
        </w:rPr>
      </w:pPr>
    </w:p>
    <w:p w14:paraId="6B77F069" w14:textId="734EE573" w:rsidR="00E33BCA" w:rsidRPr="009440D8" w:rsidRDefault="00E33BCA" w:rsidP="00D80EF8">
      <w:pPr>
        <w:shd w:val="clear" w:color="auto" w:fill="FFFFFF"/>
        <w:spacing w:after="0" w:line="240" w:lineRule="auto"/>
        <w:jc w:val="both"/>
        <w:rPr>
          <w:rFonts w:ascii="Times New Roman" w:eastAsia="Times New Roman" w:hAnsi="Times New Roman" w:cs="Times New Roman"/>
          <w:b/>
          <w:bCs/>
          <w:color w:val="000000"/>
          <w:sz w:val="24"/>
          <w:szCs w:val="24"/>
          <w:lang w:eastAsia="pt-BR"/>
        </w:rPr>
      </w:pPr>
    </w:p>
    <w:p w14:paraId="4EE951CE" w14:textId="4D35629E" w:rsidR="00EE356B" w:rsidRPr="009440D8" w:rsidRDefault="00585F0E" w:rsidP="002E274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aps/>
          <w:color w:val="000000"/>
          <w:sz w:val="24"/>
          <w:szCs w:val="24"/>
          <w:lang w:eastAsia="pt-BR"/>
        </w:rPr>
      </w:pPr>
      <w:r w:rsidRPr="009440D8">
        <w:rPr>
          <w:rFonts w:ascii="Times New Roman" w:eastAsia="Times New Roman" w:hAnsi="Times New Roman" w:cs="Times New Roman"/>
          <w:b/>
          <w:bCs/>
          <w:caps/>
          <w:color w:val="000000"/>
          <w:sz w:val="24"/>
          <w:szCs w:val="24"/>
          <w:lang w:eastAsia="pt-BR"/>
        </w:rPr>
        <w:t>A</w:t>
      </w:r>
      <w:r w:rsidR="00EE356B" w:rsidRPr="009440D8">
        <w:rPr>
          <w:rFonts w:ascii="Times New Roman" w:eastAsia="Times New Roman" w:hAnsi="Times New Roman" w:cs="Times New Roman"/>
          <w:b/>
          <w:bCs/>
          <w:caps/>
          <w:color w:val="000000"/>
          <w:sz w:val="24"/>
          <w:szCs w:val="24"/>
          <w:lang w:eastAsia="pt-BR"/>
        </w:rPr>
        <w:t>NEXO I</w:t>
      </w:r>
    </w:p>
    <w:p w14:paraId="67F42513" w14:textId="0C2A1E82" w:rsidR="00EE356B" w:rsidRPr="009440D8" w:rsidRDefault="001866D0" w:rsidP="002E274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pt-BR"/>
        </w:rPr>
      </w:pPr>
      <w:r w:rsidRPr="009440D8">
        <w:rPr>
          <w:rFonts w:ascii="Times New Roman" w:eastAsia="Times New Roman" w:hAnsi="Times New Roman" w:cs="Times New Roman"/>
          <w:b/>
          <w:color w:val="000000"/>
          <w:sz w:val="24"/>
          <w:szCs w:val="24"/>
          <w:lang w:eastAsia="pt-BR"/>
        </w:rPr>
        <w:t>ATRIBUIÇÕES DO CARGO</w:t>
      </w:r>
    </w:p>
    <w:tbl>
      <w:tblPr>
        <w:tblStyle w:val="Tabelacomgrade"/>
        <w:tblW w:w="0" w:type="auto"/>
        <w:tblLook w:val="04A0" w:firstRow="1" w:lastRow="0" w:firstColumn="1" w:lastColumn="0" w:noHBand="0" w:noVBand="1"/>
      </w:tblPr>
      <w:tblGrid>
        <w:gridCol w:w="2409"/>
        <w:gridCol w:w="7327"/>
      </w:tblGrid>
      <w:tr w:rsidR="005B7E2F" w:rsidRPr="009440D8" w14:paraId="0F92A400" w14:textId="77777777" w:rsidTr="00CA28E4">
        <w:trPr>
          <w:trHeight w:val="1842"/>
        </w:trPr>
        <w:tc>
          <w:tcPr>
            <w:tcW w:w="2409" w:type="dxa"/>
          </w:tcPr>
          <w:p w14:paraId="17482C2F" w14:textId="77777777" w:rsidR="005B7E2F" w:rsidRPr="009440D8" w:rsidRDefault="005B7E2F" w:rsidP="00D80EF8">
            <w:pPr>
              <w:jc w:val="both"/>
              <w:rPr>
                <w:rFonts w:ascii="Times New Roman" w:eastAsia="Times New Roman" w:hAnsi="Times New Roman" w:cs="Times New Roman"/>
                <w:sz w:val="24"/>
                <w:szCs w:val="24"/>
                <w:lang w:eastAsia="pt-BR"/>
              </w:rPr>
            </w:pPr>
          </w:p>
          <w:p w14:paraId="656AA4DE" w14:textId="47D79118" w:rsidR="005B7E2F" w:rsidRPr="009440D8" w:rsidRDefault="00222D2B" w:rsidP="00D80EF8">
            <w:pPr>
              <w:jc w:val="both"/>
              <w:rPr>
                <w:rFonts w:ascii="Times New Roman" w:eastAsia="Times New Roman" w:hAnsi="Times New Roman" w:cs="Times New Roman"/>
                <w:b/>
                <w:bCs/>
                <w:sz w:val="24"/>
                <w:szCs w:val="24"/>
                <w:lang w:eastAsia="pt-BR"/>
              </w:rPr>
            </w:pPr>
            <w:r w:rsidRPr="009440D8">
              <w:rPr>
                <w:rFonts w:ascii="Times New Roman" w:eastAsia="Times New Roman" w:hAnsi="Times New Roman" w:cs="Times New Roman"/>
                <w:b/>
                <w:bCs/>
                <w:sz w:val="24"/>
                <w:szCs w:val="24"/>
                <w:lang w:eastAsia="pt-BR"/>
              </w:rPr>
              <w:t>Agente Operacional</w:t>
            </w:r>
          </w:p>
        </w:tc>
        <w:tc>
          <w:tcPr>
            <w:tcW w:w="7327" w:type="dxa"/>
          </w:tcPr>
          <w:p w14:paraId="7CAB32B1" w14:textId="77777777" w:rsidR="005B7E2F" w:rsidRPr="009440D8" w:rsidRDefault="005B7E2F" w:rsidP="00D80EF8">
            <w:pPr>
              <w:jc w:val="both"/>
              <w:rPr>
                <w:rFonts w:ascii="Times New Roman" w:hAnsi="Times New Roman" w:cs="Times New Roman"/>
                <w:sz w:val="24"/>
                <w:szCs w:val="24"/>
                <w:shd w:val="clear" w:color="auto" w:fill="FFFFFF"/>
              </w:rPr>
            </w:pPr>
          </w:p>
          <w:p w14:paraId="4743D016" w14:textId="122529DB" w:rsidR="00D66A5D" w:rsidRPr="009440D8" w:rsidRDefault="00D66A5D" w:rsidP="00D80EF8">
            <w:pPr>
              <w:jc w:val="both"/>
              <w:rPr>
                <w:rFonts w:ascii="Times New Roman" w:hAnsi="Times New Roman" w:cs="Times New Roman"/>
                <w:sz w:val="24"/>
                <w:szCs w:val="24"/>
                <w:shd w:val="clear" w:color="auto" w:fill="FFFFFF"/>
              </w:rPr>
            </w:pPr>
            <w:r w:rsidRPr="009440D8">
              <w:rPr>
                <w:rFonts w:ascii="Times New Roman" w:hAnsi="Times New Roman" w:cs="Times New Roman"/>
              </w:rPr>
              <w:t xml:space="preserve">Descrição do cargo: Realizar atividades de natureza multifuncional, a fim de fornecer auxílio na execução de diversos trabalhos no interior de unidades organizacionais e no ambiente externo, que não exija conhecimento técnico ou específico, com ações operativas de ajudar, varrer, limpar, cozinhar, lavar, espanar, servir, transportar, escavar, assentar, caminhar, subir escadas, operar, manusear, arrumar, organizar, executar, carregar e descarregar, vigiar em benefício do exercício das funções necessárias ao adequado funcionamento da Administração Municipal. Atribuições genéricas: Executar serviços gerais solicitados ou pertinentes a sua ocupação e nas diversas modalidades; executa serviços de limpeza e arrumação nas dependências da Prefeitura Municipal e outros próprios municipais, serviços que visem o bom funcionamento e apresentação dos prédios públicos; realiza, eventualmente, serviços externos para atender as necessidades do setor em que estiver lotado; podendo executar serviços de vigilância e recepção em portarias, executando a ronda diurna ou noturna nas dependências de edifícios e áreas adjacentes ao poder público, constatando irregularidades, para possibilitar a tomada de providências necessárias a fim de evitar roubos e prevenir incêndios e outros danos; de limpeza e manutenção, recolhe resíduos, de ruas, parques, jardins e demais logradouros e vias públicas, para manter a conservação e limpeza do município; cuida da conservação de áreas internas e externas dos próprios municipais, executando a limpeza; realiza manutenção em ruas, praças e jardins; escava valas e fossas, abri sulcos em pisos e paredes, extraindo terras, rebocos, massas, permitindo a execução de fundações, o assentamento de canalizações ou tubulações para água ou rede elétrica, ou a execução de obras similares; mistura cimento, areia, água, brita e outros materiais, através de processos manuais ou mecânicos, obtendo concreto ou argamassa; prepara e transporta materiais, ferramentas, aparelhos ou qualquer peça, limpando-as e arrumando-as de acordo com instruções; auxilia na remoção de móveis de uma sala para outras ou de um departamento para outro, quando solicitado; executa serviços de carga e descarga de mercadorias, pacotes, embrulhos, entre outros, transportados por caminhões e veículos, entre outros; de viveirista e jardineiro, preparando a terra, adubando e corrigindo suas deficiências, para receber mudas e plantas; auxilia na poda das plantas na época certa, executa trabalhos inerentes à cultura de árvores, selecionando sementes, plantando-as e promovendo seu desenvolvimento em sementeiras, para o posterior transplante dessas mudas para áreas de reflorestamento e para embelezamento da cidade; combate as pragas e controla as doenças; efetua a poda e a capinação de ervas daninhas que prejudiquem o aspecto e asseio do município; de calceteiro, executando serviços de assentamento de pedras irregulares, paralelepípedo, lajotas, meios fios e outros materiais, executando conservação, manutenção e reformas das obras já existentes e outras, sob orientação da chefia; de coveiro, executa sepultamento, exumação e localização de sepulturas; abre covas e molda lajes para tampá-las; sepulta e exuma cadáveres; auxilia no transporte de caixões; limpa e capina o cemitério, mantendo-o limpo; abre e fecha </w:t>
            </w:r>
            <w:r w:rsidRPr="009440D8">
              <w:rPr>
                <w:rFonts w:ascii="Times New Roman" w:hAnsi="Times New Roman" w:cs="Times New Roman"/>
              </w:rPr>
              <w:lastRenderedPageBreak/>
              <w:t xml:space="preserve">os portões e controla o horário de visita e executar outras tarefas de mesma natureza e nível de dificuldade; de coletor, realiza os serviços de coleta de lixo domiciliar, industrial e hospitalar; acompanha o equipamento coletor, obedecendo aos roteiros, horários e escalas previamente estabelecidas pelo órgão competente; opera </w:t>
            </w:r>
            <w:proofErr w:type="spellStart"/>
            <w:r w:rsidRPr="009440D8">
              <w:rPr>
                <w:rFonts w:ascii="Times New Roman" w:hAnsi="Times New Roman" w:cs="Times New Roman"/>
              </w:rPr>
              <w:t>basculador</w:t>
            </w:r>
            <w:proofErr w:type="spellEnd"/>
            <w:r w:rsidRPr="009440D8">
              <w:rPr>
                <w:rFonts w:ascii="Times New Roman" w:hAnsi="Times New Roman" w:cs="Times New Roman"/>
              </w:rPr>
              <w:t xml:space="preserve"> de container de edifícios, logradouros públicos e outros; coloca lixo em caminhões apropriados e descarregá-lo nos lugares para tal destinado; executar outras tarefas correlatas; de conserveiro de estradas, prestar serviços de conservação de estradas municipais, executando serviços de poda, capina, roça, limpeza de bueiros, rede de água pluvial, abertura de valas e outros serviços correlatos mediante determinação superior; e executar outras tarefas compatíveis com as exigências para o exercício da função.</w:t>
            </w:r>
          </w:p>
        </w:tc>
      </w:tr>
    </w:tbl>
    <w:p w14:paraId="544FB64B" w14:textId="77777777" w:rsidR="00EE356B" w:rsidRPr="009440D8" w:rsidRDefault="00EE356B" w:rsidP="00D80EF8">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lastRenderedPageBreak/>
        <w:t> </w:t>
      </w:r>
    </w:p>
    <w:p w14:paraId="1111481F" w14:textId="77777777" w:rsidR="00EE356B" w:rsidRPr="009440D8" w:rsidRDefault="00EE356B"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 </w:t>
      </w:r>
    </w:p>
    <w:p w14:paraId="07A95312" w14:textId="77777777" w:rsidR="0064030E" w:rsidRPr="009440D8" w:rsidRDefault="0064030E"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05E47CD6" w14:textId="77777777" w:rsidR="0064030E" w:rsidRPr="009440D8" w:rsidRDefault="0064030E"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2995C010" w14:textId="77777777" w:rsidR="0064030E" w:rsidRPr="009440D8" w:rsidRDefault="0064030E"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70F5E0A1" w14:textId="77777777" w:rsidR="0064030E" w:rsidRPr="009440D8" w:rsidRDefault="0064030E"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23B770E2" w14:textId="77777777" w:rsidR="0064030E" w:rsidRPr="009440D8" w:rsidRDefault="0064030E"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4F725342" w14:textId="46EC389C" w:rsidR="0064030E" w:rsidRPr="009440D8" w:rsidRDefault="0064030E"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6F44A1A5" w14:textId="36FA2324" w:rsidR="002E2741" w:rsidRPr="009440D8" w:rsidRDefault="002E2741"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3522DAA5" w14:textId="152AB91F" w:rsidR="002E2741" w:rsidRPr="009440D8" w:rsidRDefault="002E2741"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230C9130" w14:textId="342A9762" w:rsidR="002E2741" w:rsidRPr="009440D8" w:rsidRDefault="002E2741"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60FE663D" w14:textId="1AA5119F" w:rsidR="002E2741" w:rsidRPr="009440D8" w:rsidRDefault="002E2741"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49A1C3F9" w14:textId="5DE7FEAC" w:rsidR="002E2741" w:rsidRPr="009440D8" w:rsidRDefault="002E2741"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2821F6CF" w14:textId="3A063360" w:rsidR="002E2741" w:rsidRPr="009440D8" w:rsidRDefault="002E2741"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1AEDAAFE" w14:textId="2AC57FD5" w:rsidR="002E2741" w:rsidRPr="009440D8" w:rsidRDefault="002E2741"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75C5D2A3" w14:textId="412EA343" w:rsidR="002E2741" w:rsidRPr="009440D8" w:rsidRDefault="002E2741"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353A187C" w14:textId="77777777" w:rsidR="002E2741" w:rsidRPr="009440D8" w:rsidRDefault="002E2741"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683971AC" w14:textId="77777777" w:rsidR="00C1766D" w:rsidRDefault="00C1766D" w:rsidP="002E274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pt-BR"/>
        </w:rPr>
      </w:pPr>
    </w:p>
    <w:p w14:paraId="40B2D776" w14:textId="77777777" w:rsidR="00C1766D" w:rsidRDefault="00C1766D" w:rsidP="002E274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pt-BR"/>
        </w:rPr>
      </w:pPr>
    </w:p>
    <w:p w14:paraId="0359C459" w14:textId="7ECAAF45" w:rsidR="00845326" w:rsidRPr="009440D8" w:rsidRDefault="00845326" w:rsidP="002E274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pt-BR"/>
        </w:rPr>
      </w:pPr>
      <w:r w:rsidRPr="009440D8">
        <w:rPr>
          <w:rFonts w:ascii="Times New Roman" w:eastAsia="Times New Roman" w:hAnsi="Times New Roman" w:cs="Times New Roman"/>
          <w:b/>
          <w:bCs/>
          <w:color w:val="000000" w:themeColor="text1"/>
          <w:sz w:val="24"/>
          <w:szCs w:val="24"/>
          <w:lang w:eastAsia="pt-BR"/>
        </w:rPr>
        <w:lastRenderedPageBreak/>
        <w:t>ANEXO II</w:t>
      </w:r>
    </w:p>
    <w:p w14:paraId="129694F8" w14:textId="61D88E72" w:rsidR="007F6A70" w:rsidRPr="009440D8" w:rsidRDefault="00845326" w:rsidP="002E274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pt-BR"/>
        </w:rPr>
      </w:pPr>
      <w:r w:rsidRPr="009440D8">
        <w:rPr>
          <w:rFonts w:ascii="Times New Roman" w:eastAsia="Times New Roman" w:hAnsi="Times New Roman" w:cs="Times New Roman"/>
          <w:b/>
          <w:bCs/>
          <w:color w:val="000000" w:themeColor="text1"/>
          <w:sz w:val="24"/>
          <w:szCs w:val="24"/>
          <w:lang w:eastAsia="pt-BR"/>
        </w:rPr>
        <w:t>CONTEÚDO PROGRAMÁTICO</w:t>
      </w:r>
    </w:p>
    <w:p w14:paraId="3FF784D2" w14:textId="77777777" w:rsidR="00D80EF8" w:rsidRPr="009440D8" w:rsidRDefault="00D80EF8" w:rsidP="00D80EF8">
      <w:pPr>
        <w:jc w:val="both"/>
        <w:rPr>
          <w:rFonts w:ascii="Times New Roman" w:hAnsi="Times New Roman" w:cs="Times New Roman"/>
          <w:b/>
          <w:bCs/>
        </w:rPr>
      </w:pPr>
      <w:r w:rsidRPr="009440D8">
        <w:rPr>
          <w:rFonts w:ascii="Times New Roman" w:hAnsi="Times New Roman" w:cs="Times New Roman"/>
          <w:b/>
          <w:bCs/>
        </w:rPr>
        <w:t xml:space="preserve">LÍNGUA PORTUGUESA </w:t>
      </w:r>
    </w:p>
    <w:p w14:paraId="15AF3CC4" w14:textId="77777777" w:rsidR="00D80EF8" w:rsidRPr="009440D8" w:rsidRDefault="00D80EF8" w:rsidP="00D80EF8">
      <w:pPr>
        <w:jc w:val="both"/>
        <w:rPr>
          <w:rFonts w:ascii="Times New Roman" w:hAnsi="Times New Roman" w:cs="Times New Roman"/>
        </w:rPr>
      </w:pPr>
      <w:r w:rsidRPr="009440D8">
        <w:rPr>
          <w:rFonts w:ascii="Times New Roman" w:hAnsi="Times New Roman" w:cs="Times New Roman"/>
        </w:rPr>
        <w:t xml:space="preserve">As questões de Língua Portuguesa têm por objetivo verificar a capacidade de leitura, compreensão e interpretação de texto.  Interpretação e Compreensão de textos. Emprego das classes de palavras: substantivo, adjetivo, numeral, pronome, verbo, advérbio e preposição. Acentuação Gráfica; Crase; Pontuação.  A prova de Língua Portuguesa será elaborada com base na Regra Ortográfica vigente. </w:t>
      </w:r>
    </w:p>
    <w:p w14:paraId="7EBAE1D3" w14:textId="77777777" w:rsidR="00D80EF8" w:rsidRPr="009440D8" w:rsidRDefault="00D80EF8" w:rsidP="00D80EF8">
      <w:pPr>
        <w:jc w:val="both"/>
        <w:rPr>
          <w:rFonts w:ascii="Times New Roman" w:hAnsi="Times New Roman" w:cs="Times New Roman"/>
        </w:rPr>
      </w:pPr>
    </w:p>
    <w:p w14:paraId="62764573" w14:textId="77777777" w:rsidR="00D80EF8" w:rsidRPr="009440D8" w:rsidRDefault="00D80EF8" w:rsidP="00D80EF8">
      <w:pPr>
        <w:jc w:val="both"/>
        <w:rPr>
          <w:rFonts w:ascii="Times New Roman" w:hAnsi="Times New Roman" w:cs="Times New Roman"/>
          <w:b/>
          <w:bCs/>
        </w:rPr>
      </w:pPr>
      <w:r w:rsidRPr="009440D8">
        <w:rPr>
          <w:rFonts w:ascii="Times New Roman" w:hAnsi="Times New Roman" w:cs="Times New Roman"/>
          <w:b/>
          <w:bCs/>
        </w:rPr>
        <w:t xml:space="preserve">MATEMÁTICA </w:t>
      </w:r>
    </w:p>
    <w:p w14:paraId="6E5338E5" w14:textId="77777777" w:rsidR="00D80EF8" w:rsidRPr="009440D8" w:rsidRDefault="00D80EF8" w:rsidP="00D80EF8">
      <w:pPr>
        <w:jc w:val="both"/>
        <w:rPr>
          <w:rFonts w:ascii="Times New Roman" w:hAnsi="Times New Roman" w:cs="Times New Roman"/>
        </w:rPr>
      </w:pPr>
      <w:r w:rsidRPr="009440D8">
        <w:rPr>
          <w:rFonts w:ascii="Times New Roman" w:hAnsi="Times New Roman" w:cs="Times New Roman"/>
        </w:rPr>
        <w:t xml:space="preserve">Sistema de Medidas - Resolução de Problemas - As 04 operações (cálculos simples) – Operações com números racionais (fração) – Resolução de situações problema. </w:t>
      </w:r>
    </w:p>
    <w:p w14:paraId="09BAAD85" w14:textId="77777777" w:rsidR="00D80EF8" w:rsidRPr="009440D8" w:rsidRDefault="00D80EF8" w:rsidP="00D80EF8">
      <w:pPr>
        <w:jc w:val="both"/>
        <w:rPr>
          <w:rFonts w:ascii="Times New Roman" w:hAnsi="Times New Roman" w:cs="Times New Roman"/>
        </w:rPr>
      </w:pPr>
    </w:p>
    <w:p w14:paraId="475A8182" w14:textId="77777777" w:rsidR="00D80EF8" w:rsidRPr="009440D8" w:rsidRDefault="00D80EF8" w:rsidP="00D80EF8">
      <w:pPr>
        <w:jc w:val="both"/>
        <w:rPr>
          <w:rFonts w:ascii="Times New Roman" w:hAnsi="Times New Roman" w:cs="Times New Roman"/>
        </w:rPr>
      </w:pPr>
    </w:p>
    <w:p w14:paraId="762722DA" w14:textId="77777777" w:rsidR="00D80EF8" w:rsidRPr="009440D8" w:rsidRDefault="00D80EF8" w:rsidP="00453553">
      <w:pPr>
        <w:rPr>
          <w:rFonts w:ascii="Times New Roman" w:hAnsi="Times New Roman" w:cs="Times New Roman"/>
          <w:b/>
          <w:bCs/>
          <w:sz w:val="24"/>
          <w:szCs w:val="24"/>
        </w:rPr>
      </w:pPr>
      <w:r w:rsidRPr="009440D8">
        <w:rPr>
          <w:rFonts w:ascii="Times New Roman" w:hAnsi="Times New Roman" w:cs="Times New Roman"/>
          <w:b/>
          <w:bCs/>
          <w:sz w:val="24"/>
          <w:szCs w:val="24"/>
        </w:rPr>
        <w:t>CONHECIMENTOS GERAIS E ATUALIDADES</w:t>
      </w:r>
    </w:p>
    <w:p w14:paraId="5671021A" w14:textId="07DF4452" w:rsidR="00D80EF8" w:rsidRPr="009440D8" w:rsidRDefault="00D80EF8" w:rsidP="00D80EF8">
      <w:pPr>
        <w:jc w:val="both"/>
        <w:rPr>
          <w:rFonts w:ascii="Times New Roman" w:hAnsi="Times New Roman" w:cs="Times New Roman"/>
        </w:rPr>
      </w:pPr>
      <w:r w:rsidRPr="009440D8">
        <w:rPr>
          <w:rFonts w:ascii="Times New Roman" w:hAnsi="Times New Roman" w:cs="Times New Roman"/>
        </w:rPr>
        <w:t>Conhecimentos marcantes do cenário cultural, político, científico, econômico e social no Brasil e no mundo. Análise dos principais conflitos nacionais e mundiais. Assuntos de interesse geral - nacional ou internacional - amplamente veiculados, nos últimos dois anos, pela imprensa falada ou escrita de circulação nacional ou local - rádio, televisão, jornais, revistas e/ou internet.</w:t>
      </w:r>
      <w:r w:rsidR="00172E48">
        <w:rPr>
          <w:rFonts w:ascii="Times New Roman" w:hAnsi="Times New Roman" w:cs="Times New Roman"/>
        </w:rPr>
        <w:t xml:space="preserve"> </w:t>
      </w:r>
      <w:r w:rsidR="00F17E67">
        <w:rPr>
          <w:rFonts w:ascii="Times New Roman" w:hAnsi="Times New Roman" w:cs="Times New Roman"/>
        </w:rPr>
        <w:t xml:space="preserve">Histórico </w:t>
      </w:r>
      <w:r w:rsidR="00C72D2E">
        <w:rPr>
          <w:rFonts w:ascii="Times New Roman" w:hAnsi="Times New Roman" w:cs="Times New Roman"/>
        </w:rPr>
        <w:t xml:space="preserve">e atualidades </w:t>
      </w:r>
      <w:r w:rsidR="00F17E67">
        <w:rPr>
          <w:rFonts w:ascii="Times New Roman" w:hAnsi="Times New Roman" w:cs="Times New Roman"/>
        </w:rPr>
        <w:t xml:space="preserve">do município de Major Vieira. </w:t>
      </w:r>
    </w:p>
    <w:p w14:paraId="5F2C4247" w14:textId="77777777" w:rsidR="00D80EF8" w:rsidRPr="009440D8" w:rsidRDefault="00D80EF8" w:rsidP="00D80EF8">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pt-BR"/>
        </w:rPr>
      </w:pPr>
    </w:p>
    <w:p w14:paraId="7EE74799" w14:textId="5504F69A" w:rsidR="00BF27B9" w:rsidRPr="009440D8" w:rsidRDefault="00BF27B9" w:rsidP="00453553">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4"/>
          <w:szCs w:val="24"/>
          <w:lang w:eastAsia="pt-BR"/>
        </w:rPr>
      </w:pPr>
      <w:r w:rsidRPr="009440D8">
        <w:rPr>
          <w:rFonts w:ascii="Times New Roman" w:eastAsia="Times New Roman" w:hAnsi="Times New Roman" w:cs="Times New Roman"/>
          <w:b/>
          <w:bCs/>
          <w:color w:val="000000" w:themeColor="text1"/>
          <w:sz w:val="24"/>
          <w:szCs w:val="24"/>
          <w:lang w:eastAsia="pt-BR"/>
        </w:rPr>
        <w:t>CONHECIMENTOS ESPECÍFICOS</w:t>
      </w:r>
    </w:p>
    <w:p w14:paraId="64077AC7" w14:textId="77777777" w:rsidR="00D80EF8" w:rsidRPr="009440D8" w:rsidRDefault="00D80EF8" w:rsidP="00D80EF8">
      <w:pPr>
        <w:jc w:val="both"/>
        <w:rPr>
          <w:rFonts w:ascii="Times New Roman" w:hAnsi="Times New Roman" w:cs="Times New Roman"/>
        </w:rPr>
      </w:pPr>
      <w:r w:rsidRPr="009440D8">
        <w:rPr>
          <w:rFonts w:ascii="Times New Roman" w:hAnsi="Times New Roman" w:cs="Times New Roman"/>
        </w:rPr>
        <w:t>Noções de higiene e limpeza. Materiais de limpeza e sua utilização. Destinação do lixo. Equipamentos para a segurança e higiene. Normas de segurança. Ética profissional. Limpeza dos diferentes espaços. Boas Maneiras. Comportamento no ambiente de trabalho. Organização do local de trabalho. Produtos de limpeza, sua utilidade e aplicação. Instrumentos e materiais utilizados na realização de limpezas em geral. Noções de segurança no trabalho. Noções de primeiros socorros.</w:t>
      </w:r>
    </w:p>
    <w:p w14:paraId="66F60FE6" w14:textId="77777777" w:rsidR="00B65949" w:rsidRPr="009440D8" w:rsidRDefault="00B65949" w:rsidP="00D80EF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pt-BR"/>
        </w:rPr>
      </w:pPr>
    </w:p>
    <w:p w14:paraId="33046373" w14:textId="586258DF" w:rsidR="00B65949" w:rsidRPr="009440D8" w:rsidRDefault="00B65949" w:rsidP="00D80EF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pt-BR"/>
        </w:rPr>
      </w:pPr>
    </w:p>
    <w:p w14:paraId="4FF84FBB" w14:textId="0417A848" w:rsidR="00E33BCA" w:rsidRPr="009440D8" w:rsidRDefault="00E33BCA" w:rsidP="00D80EF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pt-BR"/>
        </w:rPr>
      </w:pPr>
    </w:p>
    <w:p w14:paraId="1A9F827D" w14:textId="745DAEF4" w:rsidR="00E33BCA" w:rsidRPr="009440D8" w:rsidRDefault="00E33BCA" w:rsidP="00D80EF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pt-BR"/>
        </w:rPr>
      </w:pPr>
    </w:p>
    <w:p w14:paraId="490DB3A9" w14:textId="2DB23F53" w:rsidR="00E33BCA" w:rsidRPr="009440D8" w:rsidRDefault="00E33BCA" w:rsidP="00D80EF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pt-BR"/>
        </w:rPr>
      </w:pPr>
    </w:p>
    <w:p w14:paraId="1AA916FB" w14:textId="77777777" w:rsidR="00E33BCA" w:rsidRPr="009440D8" w:rsidRDefault="00E33BCA" w:rsidP="00D80EF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pt-BR"/>
        </w:rPr>
      </w:pPr>
    </w:p>
    <w:p w14:paraId="65BC8C2B" w14:textId="77A2ED7E" w:rsidR="007F6A70" w:rsidRPr="009440D8" w:rsidRDefault="00F47951" w:rsidP="002E274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pt-BR"/>
        </w:rPr>
      </w:pPr>
      <w:r w:rsidRPr="009440D8">
        <w:rPr>
          <w:rFonts w:ascii="Times New Roman" w:eastAsia="Times New Roman" w:hAnsi="Times New Roman" w:cs="Times New Roman"/>
          <w:b/>
          <w:bCs/>
          <w:color w:val="000000"/>
          <w:sz w:val="24"/>
          <w:szCs w:val="24"/>
          <w:lang w:eastAsia="pt-BR"/>
        </w:rPr>
        <w:lastRenderedPageBreak/>
        <w:t>ANEXO II</w:t>
      </w:r>
      <w:r w:rsidR="00845326" w:rsidRPr="009440D8">
        <w:rPr>
          <w:rFonts w:ascii="Times New Roman" w:eastAsia="Times New Roman" w:hAnsi="Times New Roman" w:cs="Times New Roman"/>
          <w:b/>
          <w:bCs/>
          <w:color w:val="000000"/>
          <w:sz w:val="24"/>
          <w:szCs w:val="24"/>
          <w:lang w:eastAsia="pt-BR"/>
        </w:rPr>
        <w:t>I</w:t>
      </w:r>
    </w:p>
    <w:p w14:paraId="217F83FE" w14:textId="6661CD4F" w:rsidR="00F47951" w:rsidRPr="009440D8" w:rsidRDefault="00F47951" w:rsidP="002E274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pt-BR"/>
        </w:rPr>
      </w:pPr>
      <w:r w:rsidRPr="009440D8">
        <w:rPr>
          <w:rFonts w:ascii="Times New Roman" w:eastAsia="Times New Roman" w:hAnsi="Times New Roman" w:cs="Times New Roman"/>
          <w:b/>
          <w:bCs/>
          <w:color w:val="000000"/>
          <w:sz w:val="24"/>
          <w:szCs w:val="24"/>
          <w:lang w:eastAsia="pt-BR"/>
        </w:rPr>
        <w:t>CRONOGRAMA</w:t>
      </w:r>
    </w:p>
    <w:p w14:paraId="5022DA51" w14:textId="641E34A8" w:rsidR="00845326" w:rsidRPr="009440D8" w:rsidRDefault="00845326"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tbl>
      <w:tblPr>
        <w:tblStyle w:val="Tabelacomgrade"/>
        <w:tblW w:w="9924" w:type="dxa"/>
        <w:tblLook w:val="04A0" w:firstRow="1" w:lastRow="0" w:firstColumn="1" w:lastColumn="0" w:noHBand="0" w:noVBand="1"/>
      </w:tblPr>
      <w:tblGrid>
        <w:gridCol w:w="3308"/>
        <w:gridCol w:w="3308"/>
        <w:gridCol w:w="3308"/>
      </w:tblGrid>
      <w:tr w:rsidR="00845326" w:rsidRPr="009440D8" w14:paraId="4A798B14" w14:textId="77777777" w:rsidTr="00845326">
        <w:trPr>
          <w:trHeight w:val="764"/>
        </w:trPr>
        <w:tc>
          <w:tcPr>
            <w:tcW w:w="3308" w:type="dxa"/>
          </w:tcPr>
          <w:p w14:paraId="651063C3" w14:textId="51A3DBD3" w:rsidR="00845326" w:rsidRPr="009440D8" w:rsidRDefault="00845326" w:rsidP="00D80EF8">
            <w:pPr>
              <w:spacing w:before="100" w:beforeAutospacing="1" w:after="100" w:afterAutospacing="1"/>
              <w:jc w:val="both"/>
              <w:rPr>
                <w:rFonts w:ascii="Times New Roman" w:eastAsia="Times New Roman" w:hAnsi="Times New Roman" w:cs="Times New Roman"/>
                <w:b/>
                <w:bCs/>
                <w:color w:val="000000"/>
                <w:sz w:val="24"/>
                <w:szCs w:val="24"/>
                <w:lang w:eastAsia="pt-BR"/>
              </w:rPr>
            </w:pPr>
            <w:r w:rsidRPr="009440D8">
              <w:rPr>
                <w:rFonts w:ascii="Times New Roman" w:eastAsia="Times New Roman" w:hAnsi="Times New Roman" w:cs="Times New Roman"/>
                <w:b/>
                <w:bCs/>
                <w:color w:val="000000"/>
                <w:sz w:val="24"/>
                <w:szCs w:val="24"/>
                <w:lang w:eastAsia="pt-BR"/>
              </w:rPr>
              <w:t>DATAS</w:t>
            </w:r>
          </w:p>
        </w:tc>
        <w:tc>
          <w:tcPr>
            <w:tcW w:w="3308" w:type="dxa"/>
          </w:tcPr>
          <w:p w14:paraId="40D026E7" w14:textId="2C0666E0" w:rsidR="00845326" w:rsidRPr="009440D8" w:rsidRDefault="00845326" w:rsidP="00D80EF8">
            <w:pPr>
              <w:spacing w:before="100" w:beforeAutospacing="1" w:after="100" w:afterAutospacing="1"/>
              <w:jc w:val="both"/>
              <w:rPr>
                <w:rFonts w:ascii="Times New Roman" w:eastAsia="Times New Roman" w:hAnsi="Times New Roman" w:cs="Times New Roman"/>
                <w:b/>
                <w:bCs/>
                <w:color w:val="000000"/>
                <w:sz w:val="24"/>
                <w:szCs w:val="24"/>
                <w:lang w:eastAsia="pt-BR"/>
              </w:rPr>
            </w:pPr>
            <w:r w:rsidRPr="009440D8">
              <w:rPr>
                <w:rFonts w:ascii="Times New Roman" w:eastAsia="Times New Roman" w:hAnsi="Times New Roman" w:cs="Times New Roman"/>
                <w:b/>
                <w:bCs/>
                <w:color w:val="000000"/>
                <w:sz w:val="24"/>
                <w:szCs w:val="24"/>
                <w:lang w:eastAsia="pt-BR"/>
              </w:rPr>
              <w:t>HORÁRIO</w:t>
            </w:r>
          </w:p>
        </w:tc>
        <w:tc>
          <w:tcPr>
            <w:tcW w:w="3308" w:type="dxa"/>
          </w:tcPr>
          <w:p w14:paraId="0C713773" w14:textId="2AC12356" w:rsidR="00845326" w:rsidRPr="009440D8" w:rsidRDefault="00845326" w:rsidP="00D80EF8">
            <w:pPr>
              <w:spacing w:before="100" w:beforeAutospacing="1" w:after="100" w:afterAutospacing="1"/>
              <w:jc w:val="both"/>
              <w:rPr>
                <w:rFonts w:ascii="Times New Roman" w:eastAsia="Times New Roman" w:hAnsi="Times New Roman" w:cs="Times New Roman"/>
                <w:b/>
                <w:bCs/>
                <w:color w:val="000000"/>
                <w:sz w:val="24"/>
                <w:szCs w:val="24"/>
                <w:lang w:eastAsia="pt-BR"/>
              </w:rPr>
            </w:pPr>
            <w:r w:rsidRPr="009440D8">
              <w:rPr>
                <w:rFonts w:ascii="Times New Roman" w:eastAsia="Times New Roman" w:hAnsi="Times New Roman" w:cs="Times New Roman"/>
                <w:b/>
                <w:bCs/>
                <w:color w:val="000000"/>
                <w:sz w:val="24"/>
                <w:szCs w:val="24"/>
                <w:lang w:eastAsia="pt-BR"/>
              </w:rPr>
              <w:t>DESCRIÇÃO DA FASE</w:t>
            </w:r>
          </w:p>
        </w:tc>
      </w:tr>
      <w:tr w:rsidR="00845326" w:rsidRPr="009440D8" w14:paraId="53516EBF" w14:textId="77777777" w:rsidTr="00845326">
        <w:trPr>
          <w:trHeight w:val="403"/>
        </w:trPr>
        <w:tc>
          <w:tcPr>
            <w:tcW w:w="3308" w:type="dxa"/>
          </w:tcPr>
          <w:p w14:paraId="33D951D0" w14:textId="13D64680" w:rsidR="00845326" w:rsidRPr="009440D8" w:rsidRDefault="00AE3C8A"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11/01</w:t>
            </w:r>
            <w:r w:rsidR="00DE3848" w:rsidRPr="009440D8">
              <w:rPr>
                <w:rFonts w:ascii="Times New Roman" w:eastAsia="Times New Roman" w:hAnsi="Times New Roman" w:cs="Times New Roman"/>
                <w:color w:val="000000"/>
                <w:sz w:val="24"/>
                <w:szCs w:val="24"/>
                <w:lang w:eastAsia="pt-BR"/>
              </w:rPr>
              <w:t xml:space="preserve"> à </w:t>
            </w:r>
            <w:r w:rsidRPr="009440D8">
              <w:rPr>
                <w:rFonts w:ascii="Times New Roman" w:eastAsia="Times New Roman" w:hAnsi="Times New Roman" w:cs="Times New Roman"/>
                <w:color w:val="000000"/>
                <w:sz w:val="24"/>
                <w:szCs w:val="24"/>
                <w:lang w:eastAsia="pt-BR"/>
              </w:rPr>
              <w:t>13</w:t>
            </w:r>
            <w:r w:rsidR="00DE3848" w:rsidRPr="009440D8">
              <w:rPr>
                <w:rFonts w:ascii="Times New Roman" w:eastAsia="Times New Roman" w:hAnsi="Times New Roman" w:cs="Times New Roman"/>
                <w:color w:val="000000"/>
                <w:sz w:val="24"/>
                <w:szCs w:val="24"/>
                <w:lang w:eastAsia="pt-BR"/>
              </w:rPr>
              <w:t>/0</w:t>
            </w:r>
            <w:r w:rsidRPr="009440D8">
              <w:rPr>
                <w:rFonts w:ascii="Times New Roman" w:eastAsia="Times New Roman" w:hAnsi="Times New Roman" w:cs="Times New Roman"/>
                <w:color w:val="000000"/>
                <w:sz w:val="24"/>
                <w:szCs w:val="24"/>
                <w:lang w:eastAsia="pt-BR"/>
              </w:rPr>
              <w:t>1/2023</w:t>
            </w:r>
          </w:p>
        </w:tc>
        <w:tc>
          <w:tcPr>
            <w:tcW w:w="3308" w:type="dxa"/>
          </w:tcPr>
          <w:p w14:paraId="760520CF" w14:textId="69C914B7" w:rsidR="001D7883" w:rsidRPr="009440D8" w:rsidRDefault="00DE3848"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08</w:t>
            </w:r>
            <w:r w:rsidR="00864C3B" w:rsidRPr="009440D8">
              <w:rPr>
                <w:rFonts w:ascii="Times New Roman" w:eastAsia="Times New Roman" w:hAnsi="Times New Roman" w:cs="Times New Roman"/>
                <w:color w:val="000000"/>
                <w:sz w:val="24"/>
                <w:szCs w:val="24"/>
                <w:lang w:eastAsia="pt-BR"/>
              </w:rPr>
              <w:t>h</w:t>
            </w:r>
            <w:r w:rsidR="00AE3C8A" w:rsidRPr="009440D8">
              <w:rPr>
                <w:rFonts w:ascii="Times New Roman" w:eastAsia="Times New Roman" w:hAnsi="Times New Roman" w:cs="Times New Roman"/>
                <w:color w:val="000000"/>
                <w:sz w:val="24"/>
                <w:szCs w:val="24"/>
                <w:lang w:eastAsia="pt-BR"/>
              </w:rPr>
              <w:t>0</w:t>
            </w:r>
            <w:r w:rsidRPr="009440D8">
              <w:rPr>
                <w:rFonts w:ascii="Times New Roman" w:eastAsia="Times New Roman" w:hAnsi="Times New Roman" w:cs="Times New Roman"/>
                <w:color w:val="000000"/>
                <w:sz w:val="24"/>
                <w:szCs w:val="24"/>
                <w:lang w:eastAsia="pt-BR"/>
              </w:rPr>
              <w:t>0</w:t>
            </w:r>
            <w:r w:rsidR="00864C3B" w:rsidRPr="009440D8">
              <w:rPr>
                <w:rFonts w:ascii="Times New Roman" w:eastAsia="Times New Roman" w:hAnsi="Times New Roman" w:cs="Times New Roman"/>
                <w:color w:val="000000"/>
                <w:sz w:val="24"/>
                <w:szCs w:val="24"/>
                <w:lang w:eastAsia="pt-BR"/>
              </w:rPr>
              <w:t>min</w:t>
            </w:r>
            <w:r w:rsidRPr="009440D8">
              <w:rPr>
                <w:rFonts w:ascii="Times New Roman" w:eastAsia="Times New Roman" w:hAnsi="Times New Roman" w:cs="Times New Roman"/>
                <w:color w:val="000000"/>
                <w:sz w:val="24"/>
                <w:szCs w:val="24"/>
                <w:lang w:eastAsia="pt-BR"/>
              </w:rPr>
              <w:t xml:space="preserve"> às 1</w:t>
            </w:r>
            <w:r w:rsidR="00AE3C8A" w:rsidRPr="009440D8">
              <w:rPr>
                <w:rFonts w:ascii="Times New Roman" w:eastAsia="Times New Roman" w:hAnsi="Times New Roman" w:cs="Times New Roman"/>
                <w:color w:val="000000"/>
                <w:sz w:val="24"/>
                <w:szCs w:val="24"/>
                <w:lang w:eastAsia="pt-BR"/>
              </w:rPr>
              <w:t>2</w:t>
            </w:r>
            <w:r w:rsidR="00864C3B" w:rsidRPr="009440D8">
              <w:rPr>
                <w:rFonts w:ascii="Times New Roman" w:eastAsia="Times New Roman" w:hAnsi="Times New Roman" w:cs="Times New Roman"/>
                <w:color w:val="000000"/>
                <w:sz w:val="24"/>
                <w:szCs w:val="24"/>
                <w:lang w:eastAsia="pt-BR"/>
              </w:rPr>
              <w:t>h</w:t>
            </w:r>
            <w:r w:rsidR="00AE3C8A" w:rsidRPr="009440D8">
              <w:rPr>
                <w:rFonts w:ascii="Times New Roman" w:eastAsia="Times New Roman" w:hAnsi="Times New Roman" w:cs="Times New Roman"/>
                <w:color w:val="000000"/>
                <w:sz w:val="24"/>
                <w:szCs w:val="24"/>
                <w:lang w:eastAsia="pt-BR"/>
              </w:rPr>
              <w:t>0</w:t>
            </w:r>
            <w:r w:rsidRPr="009440D8">
              <w:rPr>
                <w:rFonts w:ascii="Times New Roman" w:eastAsia="Times New Roman" w:hAnsi="Times New Roman" w:cs="Times New Roman"/>
                <w:color w:val="000000"/>
                <w:sz w:val="24"/>
                <w:szCs w:val="24"/>
                <w:lang w:eastAsia="pt-BR"/>
              </w:rPr>
              <w:t>0</w:t>
            </w:r>
            <w:r w:rsidR="00864C3B" w:rsidRPr="009440D8">
              <w:rPr>
                <w:rFonts w:ascii="Times New Roman" w:eastAsia="Times New Roman" w:hAnsi="Times New Roman" w:cs="Times New Roman"/>
                <w:color w:val="000000"/>
                <w:sz w:val="24"/>
                <w:szCs w:val="24"/>
                <w:lang w:eastAsia="pt-BR"/>
              </w:rPr>
              <w:t>min</w:t>
            </w:r>
            <w:r w:rsidRPr="009440D8">
              <w:rPr>
                <w:rFonts w:ascii="Times New Roman" w:eastAsia="Times New Roman" w:hAnsi="Times New Roman" w:cs="Times New Roman"/>
                <w:color w:val="000000"/>
                <w:sz w:val="24"/>
                <w:szCs w:val="24"/>
                <w:lang w:eastAsia="pt-BR"/>
              </w:rPr>
              <w:t xml:space="preserve"> </w:t>
            </w:r>
          </w:p>
          <w:p w14:paraId="33246058" w14:textId="622CAD4F" w:rsidR="00845326" w:rsidRPr="009440D8" w:rsidRDefault="00845326" w:rsidP="00D80EF8">
            <w:pPr>
              <w:spacing w:before="100" w:beforeAutospacing="1" w:after="100" w:afterAutospacing="1"/>
              <w:jc w:val="both"/>
              <w:rPr>
                <w:rFonts w:ascii="Times New Roman" w:eastAsia="Times New Roman" w:hAnsi="Times New Roman" w:cs="Times New Roman"/>
                <w:color w:val="000000"/>
                <w:sz w:val="24"/>
                <w:szCs w:val="24"/>
                <w:lang w:eastAsia="pt-BR"/>
              </w:rPr>
            </w:pPr>
          </w:p>
        </w:tc>
        <w:tc>
          <w:tcPr>
            <w:tcW w:w="3308" w:type="dxa"/>
          </w:tcPr>
          <w:p w14:paraId="448CDC32" w14:textId="77777777" w:rsidR="00845326" w:rsidRPr="009440D8" w:rsidRDefault="00DE3848"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Inscrições e entrega de documentos</w:t>
            </w:r>
          </w:p>
          <w:p w14:paraId="1590EA43" w14:textId="05DA295D" w:rsidR="00AE3C8A" w:rsidRPr="009440D8" w:rsidRDefault="00AE3C8A"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Local: Praça Municipal com a Neiva</w:t>
            </w:r>
            <w:r w:rsidR="004A75EF">
              <w:rPr>
                <w:rFonts w:ascii="Times New Roman" w:eastAsia="Times New Roman" w:hAnsi="Times New Roman" w:cs="Times New Roman"/>
                <w:color w:val="000000"/>
                <w:sz w:val="24"/>
                <w:szCs w:val="24"/>
                <w:lang w:eastAsia="pt-BR"/>
              </w:rPr>
              <w:t xml:space="preserve"> Rodrigues Flor</w:t>
            </w:r>
          </w:p>
        </w:tc>
      </w:tr>
      <w:tr w:rsidR="00845326" w:rsidRPr="009440D8" w14:paraId="0B05F514" w14:textId="77777777" w:rsidTr="00845326">
        <w:trPr>
          <w:trHeight w:val="382"/>
        </w:trPr>
        <w:tc>
          <w:tcPr>
            <w:tcW w:w="3308" w:type="dxa"/>
          </w:tcPr>
          <w:p w14:paraId="761265EF" w14:textId="08B0CEE8" w:rsidR="00845326" w:rsidRPr="009440D8" w:rsidRDefault="00DE3848"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1</w:t>
            </w:r>
            <w:r w:rsidR="004F5341">
              <w:rPr>
                <w:rFonts w:ascii="Times New Roman" w:eastAsia="Times New Roman" w:hAnsi="Times New Roman" w:cs="Times New Roman"/>
                <w:color w:val="000000"/>
                <w:sz w:val="24"/>
                <w:szCs w:val="24"/>
                <w:lang w:eastAsia="pt-BR"/>
              </w:rPr>
              <w:t>7</w:t>
            </w:r>
            <w:r w:rsidR="00AE3C8A" w:rsidRPr="009440D8">
              <w:rPr>
                <w:rFonts w:ascii="Times New Roman" w:eastAsia="Times New Roman" w:hAnsi="Times New Roman" w:cs="Times New Roman"/>
                <w:color w:val="000000"/>
                <w:sz w:val="24"/>
                <w:szCs w:val="24"/>
                <w:lang w:eastAsia="pt-BR"/>
              </w:rPr>
              <w:t>/01/2023</w:t>
            </w:r>
          </w:p>
        </w:tc>
        <w:tc>
          <w:tcPr>
            <w:tcW w:w="3308" w:type="dxa"/>
          </w:tcPr>
          <w:p w14:paraId="3ADD65C7" w14:textId="3C2B19FD" w:rsidR="00845326" w:rsidRPr="009440D8" w:rsidRDefault="001C667C"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1</w:t>
            </w:r>
            <w:r w:rsidR="004F5341">
              <w:rPr>
                <w:rFonts w:ascii="Times New Roman" w:eastAsia="Times New Roman" w:hAnsi="Times New Roman" w:cs="Times New Roman"/>
                <w:color w:val="000000"/>
                <w:sz w:val="24"/>
                <w:szCs w:val="24"/>
                <w:lang w:eastAsia="pt-BR"/>
              </w:rPr>
              <w:t>1</w:t>
            </w:r>
            <w:r w:rsidRPr="009440D8">
              <w:rPr>
                <w:rFonts w:ascii="Times New Roman" w:eastAsia="Times New Roman" w:hAnsi="Times New Roman" w:cs="Times New Roman"/>
                <w:color w:val="000000"/>
                <w:sz w:val="24"/>
                <w:szCs w:val="24"/>
                <w:lang w:eastAsia="pt-BR"/>
              </w:rPr>
              <w:t>:00h</w:t>
            </w:r>
          </w:p>
        </w:tc>
        <w:tc>
          <w:tcPr>
            <w:tcW w:w="3308" w:type="dxa"/>
          </w:tcPr>
          <w:p w14:paraId="5A96691F" w14:textId="1DE8FBB8" w:rsidR="00845326" w:rsidRPr="009440D8" w:rsidRDefault="00DE3848"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Divulgação da lista de inscritos</w:t>
            </w:r>
          </w:p>
        </w:tc>
      </w:tr>
      <w:tr w:rsidR="00845326" w:rsidRPr="009440D8" w14:paraId="0A15CCC9" w14:textId="77777777" w:rsidTr="00845326">
        <w:trPr>
          <w:trHeight w:val="382"/>
        </w:trPr>
        <w:tc>
          <w:tcPr>
            <w:tcW w:w="3308" w:type="dxa"/>
          </w:tcPr>
          <w:p w14:paraId="7E97BDB4" w14:textId="00268D4A" w:rsidR="00845326" w:rsidRPr="009440D8" w:rsidRDefault="003B7CFC"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25</w:t>
            </w:r>
            <w:r w:rsidR="00AE3C8A" w:rsidRPr="009440D8">
              <w:rPr>
                <w:rFonts w:ascii="Times New Roman" w:eastAsia="Times New Roman" w:hAnsi="Times New Roman" w:cs="Times New Roman"/>
                <w:color w:val="000000"/>
                <w:sz w:val="24"/>
                <w:szCs w:val="24"/>
                <w:lang w:eastAsia="pt-BR"/>
              </w:rPr>
              <w:t>/01/2023</w:t>
            </w:r>
          </w:p>
        </w:tc>
        <w:tc>
          <w:tcPr>
            <w:tcW w:w="3308" w:type="dxa"/>
          </w:tcPr>
          <w:p w14:paraId="1E55A07F" w14:textId="688A2A04" w:rsidR="00845326" w:rsidRPr="009440D8" w:rsidRDefault="00DE3848"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09:00</w:t>
            </w:r>
            <w:r w:rsidR="00864C3B" w:rsidRPr="009440D8">
              <w:rPr>
                <w:rFonts w:ascii="Times New Roman" w:eastAsia="Times New Roman" w:hAnsi="Times New Roman" w:cs="Times New Roman"/>
                <w:color w:val="000000"/>
                <w:sz w:val="24"/>
                <w:szCs w:val="24"/>
                <w:lang w:eastAsia="pt-BR"/>
              </w:rPr>
              <w:t>h</w:t>
            </w:r>
            <w:r w:rsidRPr="009440D8">
              <w:rPr>
                <w:rFonts w:ascii="Times New Roman" w:eastAsia="Times New Roman" w:hAnsi="Times New Roman" w:cs="Times New Roman"/>
                <w:color w:val="000000"/>
                <w:sz w:val="24"/>
                <w:szCs w:val="24"/>
                <w:lang w:eastAsia="pt-BR"/>
              </w:rPr>
              <w:t xml:space="preserve"> às 1</w:t>
            </w:r>
            <w:r w:rsidR="00AE3C8A" w:rsidRPr="009440D8">
              <w:rPr>
                <w:rFonts w:ascii="Times New Roman" w:eastAsia="Times New Roman" w:hAnsi="Times New Roman" w:cs="Times New Roman"/>
                <w:color w:val="000000"/>
                <w:sz w:val="24"/>
                <w:szCs w:val="24"/>
                <w:lang w:eastAsia="pt-BR"/>
              </w:rPr>
              <w:t>2</w:t>
            </w:r>
            <w:r w:rsidR="00864C3B" w:rsidRPr="009440D8">
              <w:rPr>
                <w:rFonts w:ascii="Times New Roman" w:eastAsia="Times New Roman" w:hAnsi="Times New Roman" w:cs="Times New Roman"/>
                <w:color w:val="000000"/>
                <w:sz w:val="24"/>
                <w:szCs w:val="24"/>
                <w:lang w:eastAsia="pt-BR"/>
              </w:rPr>
              <w:t>h</w:t>
            </w:r>
            <w:r w:rsidR="00AE3C8A" w:rsidRPr="009440D8">
              <w:rPr>
                <w:rFonts w:ascii="Times New Roman" w:eastAsia="Times New Roman" w:hAnsi="Times New Roman" w:cs="Times New Roman"/>
                <w:color w:val="000000"/>
                <w:sz w:val="24"/>
                <w:szCs w:val="24"/>
                <w:lang w:eastAsia="pt-BR"/>
              </w:rPr>
              <w:t>00</w:t>
            </w:r>
            <w:r w:rsidR="00864C3B" w:rsidRPr="009440D8">
              <w:rPr>
                <w:rFonts w:ascii="Times New Roman" w:eastAsia="Times New Roman" w:hAnsi="Times New Roman" w:cs="Times New Roman"/>
                <w:color w:val="000000"/>
                <w:sz w:val="24"/>
                <w:szCs w:val="24"/>
                <w:lang w:eastAsia="pt-BR"/>
              </w:rPr>
              <w:t>min</w:t>
            </w:r>
          </w:p>
        </w:tc>
        <w:tc>
          <w:tcPr>
            <w:tcW w:w="3308" w:type="dxa"/>
          </w:tcPr>
          <w:p w14:paraId="5AA942FC" w14:textId="77777777" w:rsidR="00AE3C8A" w:rsidRPr="009440D8" w:rsidRDefault="006F3D03"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Aplicação das provas escritas e objetivas</w:t>
            </w:r>
            <w:r w:rsidR="002571A5" w:rsidRPr="009440D8">
              <w:rPr>
                <w:rFonts w:ascii="Times New Roman" w:eastAsia="Times New Roman" w:hAnsi="Times New Roman" w:cs="Times New Roman"/>
                <w:color w:val="000000"/>
                <w:sz w:val="24"/>
                <w:szCs w:val="24"/>
                <w:lang w:eastAsia="pt-BR"/>
              </w:rPr>
              <w:t xml:space="preserve">. </w:t>
            </w:r>
          </w:p>
          <w:p w14:paraId="55FAF696" w14:textId="334CE7D8" w:rsidR="00AE3C8A" w:rsidRPr="009440D8" w:rsidRDefault="002571A5" w:rsidP="00E243CC">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 xml:space="preserve">Local: </w:t>
            </w:r>
            <w:r w:rsidR="00E243CC">
              <w:rPr>
                <w:rFonts w:ascii="Times New Roman" w:eastAsia="Times New Roman" w:hAnsi="Times New Roman" w:cs="Times New Roman"/>
                <w:color w:val="000000"/>
                <w:sz w:val="24"/>
                <w:szCs w:val="24"/>
                <w:lang w:eastAsia="pt-BR"/>
              </w:rPr>
              <w:t>Escola Municipal Tia Chiquinha.</w:t>
            </w:r>
          </w:p>
        </w:tc>
      </w:tr>
      <w:tr w:rsidR="00845326" w:rsidRPr="009440D8" w14:paraId="548E0CC0" w14:textId="77777777" w:rsidTr="00845326">
        <w:trPr>
          <w:trHeight w:val="382"/>
        </w:trPr>
        <w:tc>
          <w:tcPr>
            <w:tcW w:w="3308" w:type="dxa"/>
          </w:tcPr>
          <w:p w14:paraId="015DF6AB" w14:textId="42049300" w:rsidR="00845326" w:rsidRPr="009440D8" w:rsidRDefault="00AE3C8A"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2</w:t>
            </w:r>
            <w:r w:rsidR="003B7CFC">
              <w:rPr>
                <w:rFonts w:ascii="Times New Roman" w:eastAsia="Times New Roman" w:hAnsi="Times New Roman" w:cs="Times New Roman"/>
                <w:color w:val="000000"/>
                <w:sz w:val="24"/>
                <w:szCs w:val="24"/>
                <w:lang w:eastAsia="pt-BR"/>
              </w:rPr>
              <w:t>6</w:t>
            </w:r>
            <w:r w:rsidRPr="009440D8">
              <w:rPr>
                <w:rFonts w:ascii="Times New Roman" w:eastAsia="Times New Roman" w:hAnsi="Times New Roman" w:cs="Times New Roman"/>
                <w:color w:val="000000"/>
                <w:sz w:val="24"/>
                <w:szCs w:val="24"/>
                <w:lang w:eastAsia="pt-BR"/>
              </w:rPr>
              <w:t>/01/2023</w:t>
            </w:r>
          </w:p>
        </w:tc>
        <w:tc>
          <w:tcPr>
            <w:tcW w:w="3308" w:type="dxa"/>
          </w:tcPr>
          <w:p w14:paraId="0CCCA1B7" w14:textId="390C4FA0" w:rsidR="00845326" w:rsidRPr="009440D8" w:rsidRDefault="004F5341"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w:t>
            </w:r>
            <w:r w:rsidR="006F3D03" w:rsidRPr="009440D8">
              <w:rPr>
                <w:rFonts w:ascii="Times New Roman" w:eastAsia="Times New Roman" w:hAnsi="Times New Roman" w:cs="Times New Roman"/>
                <w:color w:val="000000"/>
                <w:sz w:val="24"/>
                <w:szCs w:val="24"/>
                <w:lang w:eastAsia="pt-BR"/>
              </w:rPr>
              <w:t>:00</w:t>
            </w:r>
            <w:r w:rsidR="00864C3B" w:rsidRPr="009440D8">
              <w:rPr>
                <w:rFonts w:ascii="Times New Roman" w:eastAsia="Times New Roman" w:hAnsi="Times New Roman" w:cs="Times New Roman"/>
                <w:color w:val="000000"/>
                <w:sz w:val="24"/>
                <w:szCs w:val="24"/>
                <w:lang w:eastAsia="pt-BR"/>
              </w:rPr>
              <w:t xml:space="preserve">h </w:t>
            </w:r>
          </w:p>
        </w:tc>
        <w:tc>
          <w:tcPr>
            <w:tcW w:w="3308" w:type="dxa"/>
          </w:tcPr>
          <w:p w14:paraId="2164A7AD" w14:textId="6C28DF60" w:rsidR="00845326" w:rsidRPr="009440D8" w:rsidRDefault="006F3D03"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Divulgação do gabarito</w:t>
            </w:r>
            <w:r w:rsidR="008D52A3" w:rsidRPr="009440D8">
              <w:rPr>
                <w:rFonts w:ascii="Times New Roman" w:eastAsia="Times New Roman" w:hAnsi="Times New Roman" w:cs="Times New Roman"/>
                <w:color w:val="000000"/>
                <w:sz w:val="24"/>
                <w:szCs w:val="24"/>
                <w:lang w:eastAsia="pt-BR"/>
              </w:rPr>
              <w:t xml:space="preserve"> </w:t>
            </w:r>
          </w:p>
        </w:tc>
      </w:tr>
      <w:tr w:rsidR="00845326" w:rsidRPr="009440D8" w14:paraId="5779A051" w14:textId="77777777" w:rsidTr="00845326">
        <w:trPr>
          <w:trHeight w:val="382"/>
        </w:trPr>
        <w:tc>
          <w:tcPr>
            <w:tcW w:w="3308" w:type="dxa"/>
          </w:tcPr>
          <w:p w14:paraId="688BFF98" w14:textId="44B6E441" w:rsidR="00845326" w:rsidRPr="009440D8" w:rsidRDefault="00AE3C8A"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27/01/2023</w:t>
            </w:r>
          </w:p>
        </w:tc>
        <w:tc>
          <w:tcPr>
            <w:tcW w:w="3308" w:type="dxa"/>
          </w:tcPr>
          <w:p w14:paraId="5DD96AA5" w14:textId="3F5D74DD" w:rsidR="00845326" w:rsidRPr="009440D8" w:rsidRDefault="006F3D03"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1</w:t>
            </w:r>
            <w:r w:rsidR="004F5341">
              <w:rPr>
                <w:rFonts w:ascii="Times New Roman" w:eastAsia="Times New Roman" w:hAnsi="Times New Roman" w:cs="Times New Roman"/>
                <w:color w:val="000000"/>
                <w:sz w:val="24"/>
                <w:szCs w:val="24"/>
                <w:lang w:eastAsia="pt-BR"/>
              </w:rPr>
              <w:t>1</w:t>
            </w:r>
            <w:r w:rsidR="00AE3C8A" w:rsidRPr="009440D8">
              <w:rPr>
                <w:rFonts w:ascii="Times New Roman" w:eastAsia="Times New Roman" w:hAnsi="Times New Roman" w:cs="Times New Roman"/>
                <w:color w:val="000000"/>
                <w:sz w:val="24"/>
                <w:szCs w:val="24"/>
                <w:lang w:eastAsia="pt-BR"/>
              </w:rPr>
              <w:t>:00h</w:t>
            </w:r>
          </w:p>
        </w:tc>
        <w:tc>
          <w:tcPr>
            <w:tcW w:w="3308" w:type="dxa"/>
          </w:tcPr>
          <w:p w14:paraId="78DD2284" w14:textId="2128474E" w:rsidR="00845326" w:rsidRPr="009440D8" w:rsidRDefault="006F3D03"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Divulgação da classificação provisória</w:t>
            </w:r>
          </w:p>
        </w:tc>
      </w:tr>
      <w:tr w:rsidR="00845326" w:rsidRPr="009440D8" w14:paraId="307AEDA2" w14:textId="77777777" w:rsidTr="00845326">
        <w:trPr>
          <w:trHeight w:val="382"/>
        </w:trPr>
        <w:tc>
          <w:tcPr>
            <w:tcW w:w="3308" w:type="dxa"/>
          </w:tcPr>
          <w:p w14:paraId="70082AF9" w14:textId="125E4E61" w:rsidR="00845326" w:rsidRPr="009440D8" w:rsidRDefault="00AE3C8A"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3</w:t>
            </w:r>
            <w:r w:rsidR="004F5341">
              <w:rPr>
                <w:rFonts w:ascii="Times New Roman" w:eastAsia="Times New Roman" w:hAnsi="Times New Roman" w:cs="Times New Roman"/>
                <w:color w:val="000000"/>
                <w:sz w:val="24"/>
                <w:szCs w:val="24"/>
                <w:lang w:eastAsia="pt-BR"/>
              </w:rPr>
              <w:t>0</w:t>
            </w:r>
            <w:r w:rsidRPr="009440D8">
              <w:rPr>
                <w:rFonts w:ascii="Times New Roman" w:eastAsia="Times New Roman" w:hAnsi="Times New Roman" w:cs="Times New Roman"/>
                <w:color w:val="000000"/>
                <w:sz w:val="24"/>
                <w:szCs w:val="24"/>
                <w:lang w:eastAsia="pt-BR"/>
              </w:rPr>
              <w:t>/01/2023</w:t>
            </w:r>
            <w:r w:rsidR="004F5341">
              <w:rPr>
                <w:rFonts w:ascii="Times New Roman" w:eastAsia="Times New Roman" w:hAnsi="Times New Roman" w:cs="Times New Roman"/>
                <w:color w:val="000000"/>
                <w:sz w:val="24"/>
                <w:szCs w:val="24"/>
                <w:lang w:eastAsia="pt-BR"/>
              </w:rPr>
              <w:t xml:space="preserve"> e 31/01/2023</w:t>
            </w:r>
          </w:p>
        </w:tc>
        <w:tc>
          <w:tcPr>
            <w:tcW w:w="3308" w:type="dxa"/>
          </w:tcPr>
          <w:p w14:paraId="046593B6" w14:textId="4278E32D" w:rsidR="00845326" w:rsidRPr="009440D8" w:rsidRDefault="00AE3C8A"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Até</w:t>
            </w:r>
            <w:r w:rsidR="00D26FE6" w:rsidRPr="009440D8">
              <w:rPr>
                <w:rFonts w:ascii="Times New Roman" w:eastAsia="Times New Roman" w:hAnsi="Times New Roman" w:cs="Times New Roman"/>
                <w:color w:val="000000"/>
                <w:sz w:val="24"/>
                <w:szCs w:val="24"/>
                <w:lang w:eastAsia="pt-BR"/>
              </w:rPr>
              <w:t xml:space="preserve"> às 1</w:t>
            </w:r>
            <w:r w:rsidR="004F5341">
              <w:rPr>
                <w:rFonts w:ascii="Times New Roman" w:eastAsia="Times New Roman" w:hAnsi="Times New Roman" w:cs="Times New Roman"/>
                <w:color w:val="000000"/>
                <w:sz w:val="24"/>
                <w:szCs w:val="24"/>
                <w:lang w:eastAsia="pt-BR"/>
              </w:rPr>
              <w:t>1</w:t>
            </w:r>
            <w:r w:rsidR="00D26FE6" w:rsidRPr="009440D8">
              <w:rPr>
                <w:rFonts w:ascii="Times New Roman" w:eastAsia="Times New Roman" w:hAnsi="Times New Roman" w:cs="Times New Roman"/>
                <w:color w:val="000000"/>
                <w:sz w:val="24"/>
                <w:szCs w:val="24"/>
                <w:lang w:eastAsia="pt-BR"/>
              </w:rPr>
              <w:t>:00</w:t>
            </w:r>
            <w:r w:rsidR="00864C3B" w:rsidRPr="009440D8">
              <w:rPr>
                <w:rFonts w:ascii="Times New Roman" w:eastAsia="Times New Roman" w:hAnsi="Times New Roman" w:cs="Times New Roman"/>
                <w:color w:val="000000"/>
                <w:sz w:val="24"/>
                <w:szCs w:val="24"/>
                <w:lang w:eastAsia="pt-BR"/>
              </w:rPr>
              <w:t>h</w:t>
            </w:r>
          </w:p>
        </w:tc>
        <w:tc>
          <w:tcPr>
            <w:tcW w:w="3308" w:type="dxa"/>
          </w:tcPr>
          <w:p w14:paraId="47E06D55" w14:textId="651FFD94" w:rsidR="00705F3B" w:rsidRPr="009440D8" w:rsidRDefault="00D26FE6"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 xml:space="preserve">Prazo para recursos </w:t>
            </w:r>
          </w:p>
        </w:tc>
      </w:tr>
      <w:tr w:rsidR="00845326" w:rsidRPr="009440D8" w14:paraId="67D640B1" w14:textId="77777777" w:rsidTr="00845326">
        <w:trPr>
          <w:trHeight w:val="382"/>
        </w:trPr>
        <w:tc>
          <w:tcPr>
            <w:tcW w:w="3308" w:type="dxa"/>
          </w:tcPr>
          <w:p w14:paraId="76FB2109" w14:textId="49A06AC8" w:rsidR="00845326" w:rsidRPr="009440D8" w:rsidRDefault="006646EB"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01/02/2023</w:t>
            </w:r>
          </w:p>
        </w:tc>
        <w:tc>
          <w:tcPr>
            <w:tcW w:w="3308" w:type="dxa"/>
          </w:tcPr>
          <w:p w14:paraId="1B2F5786" w14:textId="3AECDB4B" w:rsidR="00845326" w:rsidRPr="009440D8" w:rsidRDefault="006646EB"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1</w:t>
            </w:r>
            <w:r w:rsidR="004F5341">
              <w:rPr>
                <w:rFonts w:ascii="Times New Roman" w:eastAsia="Times New Roman" w:hAnsi="Times New Roman" w:cs="Times New Roman"/>
                <w:color w:val="000000"/>
                <w:sz w:val="24"/>
                <w:szCs w:val="24"/>
                <w:lang w:eastAsia="pt-BR"/>
              </w:rPr>
              <w:t>1</w:t>
            </w:r>
            <w:r w:rsidRPr="009440D8">
              <w:rPr>
                <w:rFonts w:ascii="Times New Roman" w:eastAsia="Times New Roman" w:hAnsi="Times New Roman" w:cs="Times New Roman"/>
                <w:color w:val="000000"/>
                <w:sz w:val="24"/>
                <w:szCs w:val="24"/>
                <w:lang w:eastAsia="pt-BR"/>
              </w:rPr>
              <w:t>:00h</w:t>
            </w:r>
          </w:p>
        </w:tc>
        <w:tc>
          <w:tcPr>
            <w:tcW w:w="3308" w:type="dxa"/>
          </w:tcPr>
          <w:p w14:paraId="023D6FE6" w14:textId="397294D0" w:rsidR="00845326" w:rsidRPr="009440D8" w:rsidRDefault="00D26FE6"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Divulgação das respostas dos recursos</w:t>
            </w:r>
          </w:p>
        </w:tc>
      </w:tr>
      <w:tr w:rsidR="006646EB" w:rsidRPr="009440D8" w14:paraId="2603A00B" w14:textId="77777777" w:rsidTr="00845326">
        <w:trPr>
          <w:trHeight w:val="382"/>
        </w:trPr>
        <w:tc>
          <w:tcPr>
            <w:tcW w:w="3308" w:type="dxa"/>
          </w:tcPr>
          <w:p w14:paraId="2790C4C1" w14:textId="0D6A59C7" w:rsidR="006646EB" w:rsidRPr="004F5341" w:rsidRDefault="006646EB" w:rsidP="00D80EF8">
            <w:pPr>
              <w:spacing w:before="100" w:beforeAutospacing="1" w:after="100" w:afterAutospacing="1"/>
              <w:jc w:val="both"/>
              <w:rPr>
                <w:rFonts w:ascii="Times New Roman" w:eastAsia="Times New Roman" w:hAnsi="Times New Roman" w:cs="Times New Roman"/>
                <w:sz w:val="24"/>
                <w:szCs w:val="24"/>
                <w:lang w:eastAsia="pt-BR"/>
              </w:rPr>
            </w:pPr>
            <w:r w:rsidRPr="004F5341">
              <w:rPr>
                <w:rFonts w:ascii="Times New Roman" w:eastAsia="Times New Roman" w:hAnsi="Times New Roman" w:cs="Times New Roman"/>
                <w:sz w:val="24"/>
                <w:szCs w:val="24"/>
                <w:lang w:eastAsia="pt-BR"/>
              </w:rPr>
              <w:t>02/02/2023</w:t>
            </w:r>
          </w:p>
        </w:tc>
        <w:tc>
          <w:tcPr>
            <w:tcW w:w="3308" w:type="dxa"/>
          </w:tcPr>
          <w:p w14:paraId="77D8ED36" w14:textId="0C3AB32B" w:rsidR="006646EB" w:rsidRPr="004F5341" w:rsidRDefault="006646EB" w:rsidP="00D80EF8">
            <w:pPr>
              <w:spacing w:before="100" w:beforeAutospacing="1" w:after="100" w:afterAutospacing="1"/>
              <w:jc w:val="both"/>
              <w:rPr>
                <w:rFonts w:ascii="Times New Roman" w:eastAsia="Times New Roman" w:hAnsi="Times New Roman" w:cs="Times New Roman"/>
                <w:sz w:val="24"/>
                <w:szCs w:val="24"/>
                <w:lang w:eastAsia="pt-BR"/>
              </w:rPr>
            </w:pPr>
            <w:r w:rsidRPr="004F5341">
              <w:rPr>
                <w:rFonts w:ascii="Times New Roman" w:eastAsia="Times New Roman" w:hAnsi="Times New Roman" w:cs="Times New Roman"/>
                <w:sz w:val="24"/>
                <w:szCs w:val="24"/>
                <w:lang w:eastAsia="pt-BR"/>
              </w:rPr>
              <w:t>1</w:t>
            </w:r>
            <w:r w:rsidR="004F5341" w:rsidRPr="004F5341">
              <w:rPr>
                <w:rFonts w:ascii="Times New Roman" w:eastAsia="Times New Roman" w:hAnsi="Times New Roman" w:cs="Times New Roman"/>
                <w:sz w:val="24"/>
                <w:szCs w:val="24"/>
                <w:lang w:eastAsia="pt-BR"/>
              </w:rPr>
              <w:t>1</w:t>
            </w:r>
            <w:r w:rsidRPr="004F5341">
              <w:rPr>
                <w:rFonts w:ascii="Times New Roman" w:eastAsia="Times New Roman" w:hAnsi="Times New Roman" w:cs="Times New Roman"/>
                <w:sz w:val="24"/>
                <w:szCs w:val="24"/>
                <w:lang w:eastAsia="pt-BR"/>
              </w:rPr>
              <w:t>:00h</w:t>
            </w:r>
          </w:p>
        </w:tc>
        <w:tc>
          <w:tcPr>
            <w:tcW w:w="3308" w:type="dxa"/>
          </w:tcPr>
          <w:p w14:paraId="58112D4C" w14:textId="5269AD74" w:rsidR="006646EB" w:rsidRPr="004F5341" w:rsidRDefault="006646EB" w:rsidP="00D80EF8">
            <w:pPr>
              <w:spacing w:before="100" w:beforeAutospacing="1" w:after="100" w:afterAutospacing="1"/>
              <w:jc w:val="both"/>
              <w:rPr>
                <w:rFonts w:ascii="Times New Roman" w:eastAsia="Times New Roman" w:hAnsi="Times New Roman" w:cs="Times New Roman"/>
                <w:sz w:val="24"/>
                <w:szCs w:val="24"/>
                <w:lang w:eastAsia="pt-BR"/>
              </w:rPr>
            </w:pPr>
            <w:r w:rsidRPr="004F5341">
              <w:rPr>
                <w:rFonts w:ascii="Times New Roman" w:eastAsia="Times New Roman" w:hAnsi="Times New Roman" w:cs="Times New Roman"/>
                <w:sz w:val="24"/>
                <w:szCs w:val="24"/>
                <w:lang w:eastAsia="pt-BR"/>
              </w:rPr>
              <w:t xml:space="preserve">Publicação do gabarito </w:t>
            </w:r>
            <w:r w:rsidR="00027447" w:rsidRPr="004F5341">
              <w:rPr>
                <w:rFonts w:ascii="Times New Roman" w:eastAsia="Times New Roman" w:hAnsi="Times New Roman" w:cs="Times New Roman"/>
                <w:sz w:val="24"/>
                <w:szCs w:val="24"/>
                <w:lang w:eastAsia="pt-BR"/>
              </w:rPr>
              <w:t>definitivo</w:t>
            </w:r>
            <w:r w:rsidR="0067795F">
              <w:rPr>
                <w:rFonts w:ascii="Times New Roman" w:eastAsia="Times New Roman" w:hAnsi="Times New Roman" w:cs="Times New Roman"/>
                <w:sz w:val="24"/>
                <w:szCs w:val="24"/>
                <w:lang w:eastAsia="pt-BR"/>
              </w:rPr>
              <w:t xml:space="preserve"> e classificação final</w:t>
            </w:r>
          </w:p>
        </w:tc>
      </w:tr>
      <w:tr w:rsidR="00845326" w:rsidRPr="009440D8" w14:paraId="6FCD09E6" w14:textId="77777777" w:rsidTr="00845326">
        <w:trPr>
          <w:trHeight w:val="382"/>
        </w:trPr>
        <w:tc>
          <w:tcPr>
            <w:tcW w:w="3308" w:type="dxa"/>
          </w:tcPr>
          <w:p w14:paraId="217CC4D9" w14:textId="7E37E124" w:rsidR="00845326" w:rsidRPr="009440D8" w:rsidRDefault="006646EB"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03/02/2023</w:t>
            </w:r>
          </w:p>
        </w:tc>
        <w:tc>
          <w:tcPr>
            <w:tcW w:w="3308" w:type="dxa"/>
          </w:tcPr>
          <w:p w14:paraId="4A987B5E" w14:textId="0C1B7028" w:rsidR="00845326" w:rsidRPr="009440D8" w:rsidRDefault="006646EB"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1</w:t>
            </w:r>
            <w:r w:rsidR="009E6DF1">
              <w:rPr>
                <w:rFonts w:ascii="Times New Roman" w:eastAsia="Times New Roman" w:hAnsi="Times New Roman" w:cs="Times New Roman"/>
                <w:color w:val="000000"/>
                <w:sz w:val="24"/>
                <w:szCs w:val="24"/>
                <w:lang w:eastAsia="pt-BR"/>
              </w:rPr>
              <w:t>1</w:t>
            </w:r>
            <w:r w:rsidR="00D26FE6" w:rsidRPr="009440D8">
              <w:rPr>
                <w:rFonts w:ascii="Times New Roman" w:eastAsia="Times New Roman" w:hAnsi="Times New Roman" w:cs="Times New Roman"/>
                <w:color w:val="000000"/>
                <w:sz w:val="24"/>
                <w:szCs w:val="24"/>
                <w:lang w:eastAsia="pt-BR"/>
              </w:rPr>
              <w:t>:00</w:t>
            </w:r>
            <w:r w:rsidR="00864C3B" w:rsidRPr="009440D8">
              <w:rPr>
                <w:rFonts w:ascii="Times New Roman" w:eastAsia="Times New Roman" w:hAnsi="Times New Roman" w:cs="Times New Roman"/>
                <w:color w:val="000000"/>
                <w:sz w:val="24"/>
                <w:szCs w:val="24"/>
                <w:lang w:eastAsia="pt-BR"/>
              </w:rPr>
              <w:t>h</w:t>
            </w:r>
          </w:p>
        </w:tc>
        <w:tc>
          <w:tcPr>
            <w:tcW w:w="3308" w:type="dxa"/>
          </w:tcPr>
          <w:p w14:paraId="56C1AA60" w14:textId="189FA0BA" w:rsidR="00845326" w:rsidRPr="009440D8" w:rsidRDefault="00D26FE6" w:rsidP="00D80EF8">
            <w:pPr>
              <w:spacing w:before="100" w:beforeAutospacing="1" w:after="100" w:afterAutospacing="1"/>
              <w:jc w:val="both"/>
              <w:rPr>
                <w:rFonts w:ascii="Times New Roman" w:eastAsia="Times New Roman" w:hAnsi="Times New Roman" w:cs="Times New Roman"/>
                <w:color w:val="000000"/>
                <w:sz w:val="24"/>
                <w:szCs w:val="24"/>
                <w:lang w:eastAsia="pt-BR"/>
              </w:rPr>
            </w:pPr>
            <w:r w:rsidRPr="009440D8">
              <w:rPr>
                <w:rFonts w:ascii="Times New Roman" w:eastAsia="Times New Roman" w:hAnsi="Times New Roman" w:cs="Times New Roman"/>
                <w:color w:val="000000"/>
                <w:sz w:val="24"/>
                <w:szCs w:val="24"/>
                <w:lang w:eastAsia="pt-BR"/>
              </w:rPr>
              <w:t>Publicação d</w:t>
            </w:r>
            <w:r w:rsidR="006646EB" w:rsidRPr="009440D8">
              <w:rPr>
                <w:rFonts w:ascii="Times New Roman" w:eastAsia="Times New Roman" w:hAnsi="Times New Roman" w:cs="Times New Roman"/>
                <w:color w:val="000000"/>
                <w:sz w:val="24"/>
                <w:szCs w:val="24"/>
                <w:lang w:eastAsia="pt-BR"/>
              </w:rPr>
              <w:t>a</w:t>
            </w:r>
            <w:r w:rsidRPr="009440D8">
              <w:rPr>
                <w:rFonts w:ascii="Times New Roman" w:eastAsia="Times New Roman" w:hAnsi="Times New Roman" w:cs="Times New Roman"/>
                <w:color w:val="000000"/>
                <w:sz w:val="24"/>
                <w:szCs w:val="24"/>
                <w:lang w:eastAsia="pt-BR"/>
              </w:rPr>
              <w:t xml:space="preserve"> homologação </w:t>
            </w:r>
            <w:r w:rsidR="009E6DF1">
              <w:rPr>
                <w:rFonts w:ascii="Times New Roman" w:eastAsia="Times New Roman" w:hAnsi="Times New Roman" w:cs="Times New Roman"/>
                <w:color w:val="000000"/>
                <w:sz w:val="24"/>
                <w:szCs w:val="24"/>
                <w:lang w:eastAsia="pt-BR"/>
              </w:rPr>
              <w:t>do resultado final</w:t>
            </w:r>
          </w:p>
        </w:tc>
      </w:tr>
    </w:tbl>
    <w:p w14:paraId="75D70C0F" w14:textId="77777777" w:rsidR="00845326" w:rsidRPr="009440D8" w:rsidRDefault="00845326"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5B4D0908" w14:textId="77777777" w:rsidR="00F47951" w:rsidRPr="009440D8" w:rsidRDefault="00F47951"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5C6B4932" w14:textId="1AE3D86F" w:rsidR="007F6A70" w:rsidRPr="009440D8" w:rsidRDefault="007F6A70"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31F2E8ED" w14:textId="4EDE9454" w:rsidR="007F6A70" w:rsidRPr="009440D8" w:rsidRDefault="007F6A70"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4BED3840" w14:textId="6693D201" w:rsidR="007F6A70" w:rsidRPr="009440D8" w:rsidRDefault="007F6A70" w:rsidP="00D80E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5AD65236" w14:textId="77777777" w:rsidR="00B65949" w:rsidRPr="009440D8" w:rsidRDefault="00B65949" w:rsidP="002E274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aps/>
          <w:color w:val="000000"/>
          <w:sz w:val="24"/>
          <w:szCs w:val="24"/>
          <w:lang w:eastAsia="pt-BR"/>
        </w:rPr>
      </w:pPr>
    </w:p>
    <w:p w14:paraId="3CB49B7E" w14:textId="77777777" w:rsidR="00C1766D" w:rsidRDefault="00C1766D" w:rsidP="002E274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aps/>
          <w:color w:val="000000"/>
          <w:sz w:val="24"/>
          <w:szCs w:val="24"/>
          <w:lang w:eastAsia="pt-BR"/>
        </w:rPr>
      </w:pPr>
    </w:p>
    <w:p w14:paraId="27CE1336" w14:textId="77BE140D" w:rsidR="00EE356B" w:rsidRPr="009440D8" w:rsidRDefault="00EE356B" w:rsidP="002E274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aps/>
          <w:color w:val="000000"/>
          <w:sz w:val="24"/>
          <w:szCs w:val="24"/>
          <w:lang w:eastAsia="pt-BR"/>
        </w:rPr>
      </w:pPr>
      <w:r w:rsidRPr="009440D8">
        <w:rPr>
          <w:rFonts w:ascii="Times New Roman" w:eastAsia="Times New Roman" w:hAnsi="Times New Roman" w:cs="Times New Roman"/>
          <w:b/>
          <w:bCs/>
          <w:caps/>
          <w:color w:val="000000"/>
          <w:sz w:val="24"/>
          <w:szCs w:val="24"/>
          <w:lang w:eastAsia="pt-BR"/>
        </w:rPr>
        <w:lastRenderedPageBreak/>
        <w:t>ANEXO I</w:t>
      </w:r>
      <w:r w:rsidR="00845326" w:rsidRPr="009440D8">
        <w:rPr>
          <w:rFonts w:ascii="Times New Roman" w:eastAsia="Times New Roman" w:hAnsi="Times New Roman" w:cs="Times New Roman"/>
          <w:b/>
          <w:bCs/>
          <w:caps/>
          <w:color w:val="000000"/>
          <w:sz w:val="24"/>
          <w:szCs w:val="24"/>
          <w:lang w:eastAsia="pt-BR"/>
        </w:rPr>
        <w:t>V</w:t>
      </w:r>
    </w:p>
    <w:p w14:paraId="27C3BEAF" w14:textId="10CA0A0B" w:rsidR="00690E23" w:rsidRPr="009440D8" w:rsidRDefault="00690E23" w:rsidP="002E2741">
      <w:pPr>
        <w:jc w:val="center"/>
        <w:rPr>
          <w:rFonts w:ascii="Times New Roman" w:hAnsi="Times New Roman" w:cs="Times New Roman"/>
          <w:b/>
          <w:sz w:val="24"/>
          <w:szCs w:val="24"/>
        </w:rPr>
      </w:pPr>
      <w:r w:rsidRPr="009440D8">
        <w:rPr>
          <w:rFonts w:ascii="Times New Roman" w:hAnsi="Times New Roman" w:cs="Times New Roman"/>
          <w:b/>
          <w:sz w:val="24"/>
          <w:szCs w:val="24"/>
        </w:rPr>
        <w:t>FICHA DE INSCRIÇÃO</w:t>
      </w:r>
    </w:p>
    <w:p w14:paraId="1B76FEAB" w14:textId="77777777" w:rsidR="00690E23" w:rsidRPr="009440D8" w:rsidRDefault="00690E23" w:rsidP="00D80EF8">
      <w:pPr>
        <w:jc w:val="both"/>
        <w:rPr>
          <w:rFonts w:ascii="Times New Roman" w:hAnsi="Times New Roman" w:cs="Times New Roman"/>
          <w:b/>
          <w:sz w:val="24"/>
          <w:szCs w:val="24"/>
        </w:rPr>
      </w:pPr>
    </w:p>
    <w:tbl>
      <w:tblPr>
        <w:tblStyle w:val="Tabelacomgrade"/>
        <w:tblW w:w="9991" w:type="dxa"/>
        <w:tblLook w:val="04A0" w:firstRow="1" w:lastRow="0" w:firstColumn="1" w:lastColumn="0" w:noHBand="0" w:noVBand="1"/>
      </w:tblPr>
      <w:tblGrid>
        <w:gridCol w:w="9991"/>
      </w:tblGrid>
      <w:tr w:rsidR="00690E23" w:rsidRPr="009440D8" w14:paraId="13FF1823" w14:textId="77777777" w:rsidTr="00066736">
        <w:trPr>
          <w:trHeight w:val="363"/>
        </w:trPr>
        <w:tc>
          <w:tcPr>
            <w:tcW w:w="9991" w:type="dxa"/>
          </w:tcPr>
          <w:p w14:paraId="3F149759" w14:textId="7F69AE4E" w:rsidR="00690E23" w:rsidRPr="009440D8" w:rsidRDefault="007165D2" w:rsidP="00D80EF8">
            <w:pPr>
              <w:tabs>
                <w:tab w:val="left" w:pos="210"/>
              </w:tabs>
              <w:jc w:val="both"/>
              <w:rPr>
                <w:rFonts w:ascii="Times New Roman" w:hAnsi="Times New Roman" w:cs="Times New Roman"/>
                <w:b/>
                <w:sz w:val="24"/>
                <w:szCs w:val="24"/>
              </w:rPr>
            </w:pPr>
            <w:r>
              <w:rPr>
                <w:rFonts w:ascii="Times New Roman" w:hAnsi="Times New Roman" w:cs="Times New Roman"/>
                <w:b/>
                <w:sz w:val="24"/>
                <w:szCs w:val="24"/>
              </w:rPr>
              <w:t xml:space="preserve">INSCRIÇÃO Nº:                           </w:t>
            </w:r>
          </w:p>
        </w:tc>
      </w:tr>
      <w:tr w:rsidR="00690E23" w:rsidRPr="009440D8" w14:paraId="0BBD5D82" w14:textId="77777777" w:rsidTr="00066736">
        <w:trPr>
          <w:trHeight w:val="363"/>
        </w:trPr>
        <w:tc>
          <w:tcPr>
            <w:tcW w:w="9991" w:type="dxa"/>
          </w:tcPr>
          <w:p w14:paraId="3C4DB249" w14:textId="553AA82F" w:rsidR="007165D2" w:rsidRPr="009440D8" w:rsidRDefault="00690E23" w:rsidP="00D80EF8">
            <w:pPr>
              <w:tabs>
                <w:tab w:val="left" w:pos="210"/>
              </w:tabs>
              <w:jc w:val="both"/>
              <w:rPr>
                <w:rFonts w:ascii="Times New Roman" w:hAnsi="Times New Roman" w:cs="Times New Roman"/>
                <w:b/>
                <w:sz w:val="24"/>
                <w:szCs w:val="24"/>
              </w:rPr>
            </w:pPr>
            <w:r w:rsidRPr="009440D8">
              <w:rPr>
                <w:rFonts w:ascii="Times New Roman" w:hAnsi="Times New Roman" w:cs="Times New Roman"/>
                <w:b/>
                <w:sz w:val="24"/>
                <w:szCs w:val="24"/>
              </w:rPr>
              <w:t>NOME:</w:t>
            </w:r>
          </w:p>
        </w:tc>
      </w:tr>
      <w:tr w:rsidR="00690E23" w:rsidRPr="009440D8" w14:paraId="273CAC75" w14:textId="77777777" w:rsidTr="00066736">
        <w:trPr>
          <w:trHeight w:val="363"/>
        </w:trPr>
        <w:tc>
          <w:tcPr>
            <w:tcW w:w="9991" w:type="dxa"/>
          </w:tcPr>
          <w:p w14:paraId="7AB90689" w14:textId="77777777" w:rsidR="00690E23" w:rsidRPr="009440D8" w:rsidRDefault="00690E23" w:rsidP="00D80EF8">
            <w:pPr>
              <w:tabs>
                <w:tab w:val="left" w:pos="300"/>
                <w:tab w:val="left" w:pos="6270"/>
              </w:tabs>
              <w:jc w:val="both"/>
              <w:rPr>
                <w:rFonts w:ascii="Times New Roman" w:hAnsi="Times New Roman" w:cs="Times New Roman"/>
                <w:b/>
                <w:sz w:val="24"/>
                <w:szCs w:val="24"/>
              </w:rPr>
            </w:pPr>
            <w:r w:rsidRPr="009440D8">
              <w:rPr>
                <w:rFonts w:ascii="Times New Roman" w:hAnsi="Times New Roman" w:cs="Times New Roman"/>
                <w:b/>
                <w:sz w:val="24"/>
                <w:szCs w:val="24"/>
              </w:rPr>
              <w:t xml:space="preserve">DATA DE NASCIMENTO:                                          </w:t>
            </w:r>
          </w:p>
        </w:tc>
      </w:tr>
      <w:tr w:rsidR="00690E23" w:rsidRPr="009440D8" w14:paraId="63B0BA43" w14:textId="77777777" w:rsidTr="00066736">
        <w:trPr>
          <w:trHeight w:val="363"/>
        </w:trPr>
        <w:tc>
          <w:tcPr>
            <w:tcW w:w="9991" w:type="dxa"/>
          </w:tcPr>
          <w:p w14:paraId="5DB0D38D" w14:textId="77777777" w:rsidR="00690E23" w:rsidRPr="009440D8" w:rsidRDefault="00690E23" w:rsidP="00D80EF8">
            <w:pPr>
              <w:jc w:val="both"/>
              <w:rPr>
                <w:rFonts w:ascii="Times New Roman" w:hAnsi="Times New Roman" w:cs="Times New Roman"/>
                <w:b/>
                <w:sz w:val="24"/>
                <w:szCs w:val="24"/>
              </w:rPr>
            </w:pPr>
            <w:r w:rsidRPr="009440D8">
              <w:rPr>
                <w:rFonts w:ascii="Times New Roman" w:hAnsi="Times New Roman" w:cs="Times New Roman"/>
                <w:b/>
                <w:sz w:val="24"/>
                <w:szCs w:val="24"/>
              </w:rPr>
              <w:t>CPF:</w:t>
            </w:r>
            <w:r w:rsidRPr="009440D8">
              <w:rPr>
                <w:rFonts w:ascii="Times New Roman" w:hAnsi="Times New Roman" w:cs="Times New Roman"/>
                <w:b/>
                <w:sz w:val="24"/>
                <w:szCs w:val="24"/>
              </w:rPr>
              <w:tab/>
              <w:t xml:space="preserve">                                                                              RG:</w:t>
            </w:r>
          </w:p>
        </w:tc>
      </w:tr>
      <w:tr w:rsidR="00690E23" w:rsidRPr="009440D8" w14:paraId="5FF1361E" w14:textId="77777777" w:rsidTr="00066736">
        <w:trPr>
          <w:trHeight w:val="363"/>
        </w:trPr>
        <w:tc>
          <w:tcPr>
            <w:tcW w:w="9991" w:type="dxa"/>
          </w:tcPr>
          <w:p w14:paraId="0DE687B7" w14:textId="77777777" w:rsidR="00690E23" w:rsidRPr="009440D8" w:rsidRDefault="00690E23" w:rsidP="00D80EF8">
            <w:pPr>
              <w:tabs>
                <w:tab w:val="center" w:pos="4887"/>
              </w:tabs>
              <w:jc w:val="both"/>
              <w:rPr>
                <w:rFonts w:ascii="Times New Roman" w:hAnsi="Times New Roman" w:cs="Times New Roman"/>
                <w:b/>
                <w:sz w:val="24"/>
                <w:szCs w:val="24"/>
              </w:rPr>
            </w:pPr>
            <w:r w:rsidRPr="009440D8">
              <w:rPr>
                <w:rFonts w:ascii="Times New Roman" w:hAnsi="Times New Roman" w:cs="Times New Roman"/>
                <w:b/>
                <w:sz w:val="24"/>
                <w:szCs w:val="24"/>
              </w:rPr>
              <w:t>TELEFONE:</w:t>
            </w:r>
            <w:r w:rsidRPr="009440D8">
              <w:rPr>
                <w:rFonts w:ascii="Times New Roman" w:hAnsi="Times New Roman" w:cs="Times New Roman"/>
                <w:b/>
                <w:sz w:val="24"/>
                <w:szCs w:val="24"/>
              </w:rPr>
              <w:tab/>
              <w:t xml:space="preserve"> E-MAIL:</w:t>
            </w:r>
          </w:p>
        </w:tc>
      </w:tr>
      <w:tr w:rsidR="00690E23" w:rsidRPr="009440D8" w14:paraId="3BACC9F2" w14:textId="77777777" w:rsidTr="00066736">
        <w:trPr>
          <w:trHeight w:val="363"/>
        </w:trPr>
        <w:tc>
          <w:tcPr>
            <w:tcW w:w="9991" w:type="dxa"/>
          </w:tcPr>
          <w:p w14:paraId="43B61768" w14:textId="77777777" w:rsidR="00690E23" w:rsidRPr="009440D8" w:rsidRDefault="00690E23" w:rsidP="00D80EF8">
            <w:pPr>
              <w:tabs>
                <w:tab w:val="left" w:pos="300"/>
                <w:tab w:val="left" w:pos="6285"/>
              </w:tabs>
              <w:jc w:val="both"/>
              <w:rPr>
                <w:rFonts w:ascii="Times New Roman" w:hAnsi="Times New Roman" w:cs="Times New Roman"/>
                <w:b/>
                <w:sz w:val="24"/>
                <w:szCs w:val="24"/>
              </w:rPr>
            </w:pPr>
            <w:r w:rsidRPr="009440D8">
              <w:rPr>
                <w:rFonts w:ascii="Times New Roman" w:hAnsi="Times New Roman" w:cs="Times New Roman"/>
                <w:b/>
                <w:sz w:val="24"/>
                <w:szCs w:val="24"/>
              </w:rPr>
              <w:t>ENDEREÇO:</w:t>
            </w:r>
            <w:r w:rsidRPr="009440D8">
              <w:rPr>
                <w:rFonts w:ascii="Times New Roman" w:hAnsi="Times New Roman" w:cs="Times New Roman"/>
                <w:b/>
                <w:sz w:val="24"/>
                <w:szCs w:val="24"/>
              </w:rPr>
              <w:tab/>
              <w:t>CIDADE:</w:t>
            </w:r>
          </w:p>
        </w:tc>
      </w:tr>
      <w:tr w:rsidR="00690E23" w:rsidRPr="009440D8" w14:paraId="293E4DB3" w14:textId="77777777" w:rsidTr="00066736">
        <w:trPr>
          <w:trHeight w:val="363"/>
        </w:trPr>
        <w:tc>
          <w:tcPr>
            <w:tcW w:w="9991" w:type="dxa"/>
          </w:tcPr>
          <w:p w14:paraId="6ECC2898" w14:textId="77777777" w:rsidR="00690E23" w:rsidRPr="009440D8" w:rsidRDefault="00690E23" w:rsidP="00D80EF8">
            <w:pPr>
              <w:jc w:val="both"/>
              <w:rPr>
                <w:rFonts w:ascii="Times New Roman" w:hAnsi="Times New Roman" w:cs="Times New Roman"/>
                <w:b/>
                <w:sz w:val="24"/>
                <w:szCs w:val="24"/>
              </w:rPr>
            </w:pPr>
          </w:p>
        </w:tc>
      </w:tr>
      <w:tr w:rsidR="00690E23" w:rsidRPr="009440D8" w14:paraId="2DA42130" w14:textId="77777777" w:rsidTr="00066736">
        <w:trPr>
          <w:trHeight w:val="363"/>
        </w:trPr>
        <w:tc>
          <w:tcPr>
            <w:tcW w:w="9991" w:type="dxa"/>
          </w:tcPr>
          <w:p w14:paraId="563796E1" w14:textId="77777777" w:rsidR="00690E23" w:rsidRPr="009440D8" w:rsidRDefault="00690E23" w:rsidP="00D80EF8">
            <w:pPr>
              <w:tabs>
                <w:tab w:val="left" w:pos="4365"/>
              </w:tabs>
              <w:jc w:val="both"/>
              <w:rPr>
                <w:rFonts w:ascii="Times New Roman" w:hAnsi="Times New Roman" w:cs="Times New Roman"/>
                <w:b/>
                <w:sz w:val="24"/>
                <w:szCs w:val="24"/>
              </w:rPr>
            </w:pPr>
            <w:r w:rsidRPr="009440D8">
              <w:rPr>
                <w:rFonts w:ascii="Times New Roman" w:hAnsi="Times New Roman" w:cs="Times New Roman"/>
                <w:b/>
                <w:sz w:val="24"/>
                <w:szCs w:val="24"/>
              </w:rPr>
              <w:t xml:space="preserve">CARGO PRETENDIDO: </w:t>
            </w:r>
          </w:p>
        </w:tc>
      </w:tr>
      <w:tr w:rsidR="00690E23" w:rsidRPr="009440D8" w14:paraId="09344063" w14:textId="77777777" w:rsidTr="00066736">
        <w:trPr>
          <w:trHeight w:val="363"/>
        </w:trPr>
        <w:tc>
          <w:tcPr>
            <w:tcW w:w="9991" w:type="dxa"/>
          </w:tcPr>
          <w:p w14:paraId="0C99F40D" w14:textId="77777777" w:rsidR="00690E23" w:rsidRPr="009440D8" w:rsidRDefault="00690E23" w:rsidP="00D80EF8">
            <w:pPr>
              <w:jc w:val="both"/>
              <w:rPr>
                <w:rFonts w:ascii="Times New Roman" w:hAnsi="Times New Roman" w:cs="Times New Roman"/>
                <w:b/>
                <w:sz w:val="24"/>
                <w:szCs w:val="24"/>
              </w:rPr>
            </w:pPr>
          </w:p>
        </w:tc>
      </w:tr>
      <w:tr w:rsidR="00690E23" w:rsidRPr="009440D8" w14:paraId="40266E52" w14:textId="77777777" w:rsidTr="00066736">
        <w:trPr>
          <w:trHeight w:val="363"/>
        </w:trPr>
        <w:tc>
          <w:tcPr>
            <w:tcW w:w="9991" w:type="dxa"/>
          </w:tcPr>
          <w:p w14:paraId="3496C924" w14:textId="7BF3947E" w:rsidR="00690E23" w:rsidRPr="009440D8" w:rsidRDefault="00690E23" w:rsidP="00D80EF8">
            <w:pPr>
              <w:jc w:val="both"/>
              <w:rPr>
                <w:rFonts w:ascii="Times New Roman" w:hAnsi="Times New Roman" w:cs="Times New Roman"/>
                <w:b/>
                <w:sz w:val="24"/>
                <w:szCs w:val="24"/>
              </w:rPr>
            </w:pPr>
            <w:r w:rsidRPr="009440D8">
              <w:rPr>
                <w:rFonts w:ascii="Times New Roman" w:hAnsi="Times New Roman" w:cs="Times New Roman"/>
                <w:b/>
                <w:sz w:val="24"/>
                <w:szCs w:val="24"/>
              </w:rPr>
              <w:t>DECLARAÇÃO DO CANDIDATO</w:t>
            </w:r>
          </w:p>
          <w:p w14:paraId="4A949784" w14:textId="77777777" w:rsidR="000F67D7" w:rsidRPr="009440D8" w:rsidRDefault="000F67D7" w:rsidP="00D80EF8">
            <w:pPr>
              <w:jc w:val="both"/>
              <w:rPr>
                <w:rFonts w:ascii="Times New Roman" w:hAnsi="Times New Roman" w:cs="Times New Roman"/>
                <w:b/>
                <w:sz w:val="24"/>
                <w:szCs w:val="24"/>
              </w:rPr>
            </w:pPr>
          </w:p>
          <w:p w14:paraId="17AF463E" w14:textId="61E6271B" w:rsidR="00690E23" w:rsidRPr="009440D8" w:rsidRDefault="000F67D7" w:rsidP="00D80EF8">
            <w:pPr>
              <w:jc w:val="both"/>
              <w:rPr>
                <w:rFonts w:ascii="Times New Roman" w:hAnsi="Times New Roman" w:cs="Times New Roman"/>
                <w:color w:val="FF0000"/>
                <w:sz w:val="24"/>
                <w:szCs w:val="24"/>
              </w:rPr>
            </w:pPr>
            <w:r w:rsidRPr="009440D8">
              <w:rPr>
                <w:rFonts w:ascii="Times New Roman" w:hAnsi="Times New Roman" w:cs="Times New Roman"/>
                <w:sz w:val="24"/>
                <w:szCs w:val="24"/>
              </w:rPr>
              <w:t xml:space="preserve">            </w:t>
            </w:r>
            <w:r w:rsidR="00690E23" w:rsidRPr="009440D8">
              <w:rPr>
                <w:rFonts w:ascii="Times New Roman" w:hAnsi="Times New Roman" w:cs="Times New Roman"/>
                <w:sz w:val="24"/>
                <w:szCs w:val="24"/>
              </w:rPr>
              <w:t xml:space="preserve">Declaro serem verdadeiras as informações acima, e, ainda, conhecer e aceitar as normas que regem o Processo Seletivo Edital </w:t>
            </w:r>
            <w:r w:rsidR="00065C08" w:rsidRPr="00AB3E13">
              <w:rPr>
                <w:rFonts w:ascii="Times New Roman" w:hAnsi="Times New Roman" w:cs="Times New Roman"/>
                <w:sz w:val="24"/>
                <w:szCs w:val="24"/>
              </w:rPr>
              <w:t>00</w:t>
            </w:r>
            <w:r w:rsidR="00AB3E13" w:rsidRPr="00AB3E13">
              <w:rPr>
                <w:rFonts w:ascii="Times New Roman" w:hAnsi="Times New Roman" w:cs="Times New Roman"/>
                <w:sz w:val="24"/>
                <w:szCs w:val="24"/>
              </w:rPr>
              <w:t>1</w:t>
            </w:r>
            <w:r w:rsidR="00065C08" w:rsidRPr="00AB3E13">
              <w:rPr>
                <w:rFonts w:ascii="Times New Roman" w:hAnsi="Times New Roman" w:cs="Times New Roman"/>
                <w:sz w:val="24"/>
                <w:szCs w:val="24"/>
              </w:rPr>
              <w:t>/2023</w:t>
            </w:r>
            <w:r w:rsidR="00690E23" w:rsidRPr="00AB3E13">
              <w:rPr>
                <w:rFonts w:ascii="Times New Roman" w:hAnsi="Times New Roman" w:cs="Times New Roman"/>
                <w:sz w:val="24"/>
                <w:szCs w:val="24"/>
              </w:rPr>
              <w:t xml:space="preserve">. </w:t>
            </w:r>
          </w:p>
          <w:p w14:paraId="3A267C09" w14:textId="77777777" w:rsidR="00690E23" w:rsidRPr="009440D8" w:rsidRDefault="00690E23" w:rsidP="00D80EF8">
            <w:pPr>
              <w:jc w:val="both"/>
              <w:rPr>
                <w:rFonts w:ascii="Times New Roman" w:hAnsi="Times New Roman" w:cs="Times New Roman"/>
                <w:sz w:val="24"/>
                <w:szCs w:val="24"/>
              </w:rPr>
            </w:pPr>
          </w:p>
          <w:p w14:paraId="717131FE" w14:textId="7E5E5B34" w:rsidR="00690E23" w:rsidRPr="009440D8" w:rsidRDefault="000F67D7" w:rsidP="00D80EF8">
            <w:pPr>
              <w:jc w:val="both"/>
              <w:rPr>
                <w:rFonts w:ascii="Times New Roman" w:hAnsi="Times New Roman" w:cs="Times New Roman"/>
                <w:sz w:val="24"/>
                <w:szCs w:val="24"/>
              </w:rPr>
            </w:pPr>
            <w:r w:rsidRPr="009440D8">
              <w:rPr>
                <w:rFonts w:ascii="Times New Roman" w:hAnsi="Times New Roman" w:cs="Times New Roman"/>
                <w:sz w:val="24"/>
                <w:szCs w:val="24"/>
              </w:rPr>
              <w:t xml:space="preserve">   </w:t>
            </w:r>
            <w:r w:rsidR="00690E23" w:rsidRPr="009440D8">
              <w:rPr>
                <w:rFonts w:ascii="Times New Roman" w:hAnsi="Times New Roman" w:cs="Times New Roman"/>
                <w:sz w:val="24"/>
                <w:szCs w:val="24"/>
              </w:rPr>
              <w:t xml:space="preserve">Major Vieira, SC. </w:t>
            </w:r>
          </w:p>
          <w:p w14:paraId="1E97DD7A" w14:textId="77777777" w:rsidR="00690E23" w:rsidRPr="009440D8" w:rsidRDefault="00690E23" w:rsidP="00D80EF8">
            <w:pPr>
              <w:jc w:val="both"/>
              <w:rPr>
                <w:rFonts w:ascii="Times New Roman" w:hAnsi="Times New Roman" w:cs="Times New Roman"/>
                <w:sz w:val="24"/>
                <w:szCs w:val="24"/>
              </w:rPr>
            </w:pPr>
            <w:r w:rsidRPr="009440D8">
              <w:rPr>
                <w:rFonts w:ascii="Times New Roman" w:hAnsi="Times New Roman" w:cs="Times New Roman"/>
                <w:sz w:val="24"/>
                <w:szCs w:val="24"/>
              </w:rPr>
              <w:t xml:space="preserve"> </w:t>
            </w:r>
          </w:p>
          <w:p w14:paraId="43186311" w14:textId="77777777" w:rsidR="00690E23" w:rsidRPr="009440D8" w:rsidRDefault="00690E23" w:rsidP="00D80EF8">
            <w:pPr>
              <w:jc w:val="both"/>
              <w:rPr>
                <w:rFonts w:ascii="Times New Roman" w:hAnsi="Times New Roman" w:cs="Times New Roman"/>
                <w:sz w:val="24"/>
                <w:szCs w:val="24"/>
              </w:rPr>
            </w:pPr>
            <w:r w:rsidRPr="009440D8">
              <w:rPr>
                <w:rFonts w:ascii="Times New Roman" w:hAnsi="Times New Roman" w:cs="Times New Roman"/>
                <w:sz w:val="24"/>
                <w:szCs w:val="24"/>
              </w:rPr>
              <w:t xml:space="preserve">  ___ /____ /______ </w:t>
            </w:r>
          </w:p>
          <w:p w14:paraId="199D6389" w14:textId="4A763733" w:rsidR="00690E23" w:rsidRPr="009440D8" w:rsidRDefault="00AA3453" w:rsidP="00D80EF8">
            <w:pPr>
              <w:tabs>
                <w:tab w:val="left" w:pos="3960"/>
              </w:tabs>
              <w:jc w:val="both"/>
              <w:rPr>
                <w:rFonts w:ascii="Times New Roman" w:hAnsi="Times New Roman" w:cs="Times New Roman"/>
                <w:sz w:val="24"/>
                <w:szCs w:val="24"/>
              </w:rPr>
            </w:pPr>
            <w:r w:rsidRPr="009440D8">
              <w:rPr>
                <w:rFonts w:ascii="Times New Roman" w:hAnsi="Times New Roman" w:cs="Times New Roman"/>
                <w:sz w:val="24"/>
                <w:szCs w:val="24"/>
              </w:rPr>
              <w:tab/>
            </w:r>
          </w:p>
          <w:p w14:paraId="460048E0" w14:textId="33C10844" w:rsidR="00690E23" w:rsidRPr="009440D8" w:rsidRDefault="000F67D7" w:rsidP="00D80EF8">
            <w:pPr>
              <w:jc w:val="both"/>
              <w:rPr>
                <w:rFonts w:ascii="Times New Roman" w:hAnsi="Times New Roman" w:cs="Times New Roman"/>
                <w:sz w:val="24"/>
                <w:szCs w:val="24"/>
              </w:rPr>
            </w:pPr>
            <w:r w:rsidRPr="009440D8">
              <w:rPr>
                <w:rFonts w:ascii="Times New Roman" w:hAnsi="Times New Roman" w:cs="Times New Roman"/>
                <w:sz w:val="24"/>
                <w:szCs w:val="24"/>
              </w:rPr>
              <w:t xml:space="preserve">                                                     </w:t>
            </w:r>
            <w:r w:rsidR="00690E23" w:rsidRPr="009440D8">
              <w:rPr>
                <w:rFonts w:ascii="Times New Roman" w:hAnsi="Times New Roman" w:cs="Times New Roman"/>
                <w:sz w:val="24"/>
                <w:szCs w:val="24"/>
              </w:rPr>
              <w:t>____________________________</w:t>
            </w:r>
          </w:p>
          <w:p w14:paraId="78F56CE0" w14:textId="77777777" w:rsidR="00690E23" w:rsidRPr="009440D8" w:rsidRDefault="00690E23" w:rsidP="00D80EF8">
            <w:pPr>
              <w:jc w:val="both"/>
              <w:rPr>
                <w:rFonts w:ascii="Times New Roman" w:hAnsi="Times New Roman" w:cs="Times New Roman"/>
                <w:sz w:val="24"/>
                <w:szCs w:val="24"/>
              </w:rPr>
            </w:pPr>
            <w:r w:rsidRPr="009440D8">
              <w:rPr>
                <w:rFonts w:ascii="Times New Roman" w:hAnsi="Times New Roman" w:cs="Times New Roman"/>
                <w:sz w:val="24"/>
                <w:szCs w:val="24"/>
              </w:rPr>
              <w:t>Assinatura do candidato</w:t>
            </w:r>
          </w:p>
          <w:p w14:paraId="13F88581" w14:textId="0F66E1E9" w:rsidR="000F67D7" w:rsidRPr="009440D8" w:rsidRDefault="000F67D7" w:rsidP="00D80EF8">
            <w:pPr>
              <w:jc w:val="both"/>
              <w:rPr>
                <w:rFonts w:ascii="Times New Roman" w:hAnsi="Times New Roman" w:cs="Times New Roman"/>
                <w:b/>
                <w:sz w:val="24"/>
                <w:szCs w:val="24"/>
              </w:rPr>
            </w:pPr>
          </w:p>
        </w:tc>
      </w:tr>
    </w:tbl>
    <w:p w14:paraId="160F7B81" w14:textId="55C2BE5C" w:rsidR="00DE740B" w:rsidRDefault="00DE740B" w:rsidP="00D80EF8">
      <w:pPr>
        <w:jc w:val="both"/>
        <w:rPr>
          <w:rFonts w:ascii="Times New Roman" w:hAnsi="Times New Roman" w:cs="Times New Roman"/>
          <w:b/>
          <w:sz w:val="24"/>
          <w:szCs w:val="24"/>
        </w:rPr>
      </w:pPr>
      <w:r w:rsidRPr="009440D8">
        <w:rPr>
          <w:rFonts w:ascii="Times New Roman" w:hAnsi="Times New Roman" w:cs="Times New Roman"/>
          <w:b/>
          <w:sz w:val="24"/>
          <w:szCs w:val="24"/>
        </w:rPr>
        <w:t xml:space="preserve"> </w:t>
      </w:r>
    </w:p>
    <w:p w14:paraId="2B0DA285" w14:textId="06F62478" w:rsidR="007165D2" w:rsidRDefault="007165D2" w:rsidP="00D80EF8">
      <w:pPr>
        <w:jc w:val="both"/>
        <w:rPr>
          <w:rFonts w:ascii="Times New Roman" w:hAnsi="Times New Roman" w:cs="Times New Roman"/>
          <w:b/>
          <w:sz w:val="24"/>
          <w:szCs w:val="24"/>
        </w:rPr>
      </w:pPr>
      <w:r>
        <w:rPr>
          <w:rFonts w:ascii="Times New Roman" w:hAnsi="Times New Roman" w:cs="Times New Roman"/>
          <w:b/>
          <w:sz w:val="24"/>
          <w:szCs w:val="24"/>
        </w:rPr>
        <w:t xml:space="preserve"> - - - - - - - - - - - - - - - - - - - - - - - - - - - - - - - - - - - - - - - - - - - - - - - - - - - - - - - - - - - - - - - - - - - - - - </w:t>
      </w:r>
    </w:p>
    <w:p w14:paraId="3A165493" w14:textId="321DD4A5" w:rsidR="007165D2" w:rsidRDefault="007165D2" w:rsidP="00D80EF8">
      <w:pPr>
        <w:jc w:val="both"/>
        <w:rPr>
          <w:rFonts w:ascii="Times New Roman" w:hAnsi="Times New Roman" w:cs="Times New Roman"/>
          <w:b/>
          <w:sz w:val="24"/>
          <w:szCs w:val="24"/>
        </w:rPr>
      </w:pPr>
      <w:r>
        <w:rPr>
          <w:rFonts w:ascii="Times New Roman" w:hAnsi="Times New Roman" w:cs="Times New Roman"/>
          <w:b/>
          <w:sz w:val="24"/>
          <w:szCs w:val="24"/>
        </w:rPr>
        <w:t xml:space="preserve">Para preenchimento exclusivo da servidora responsável pela inscrição: </w:t>
      </w:r>
    </w:p>
    <w:p w14:paraId="275E7D27" w14:textId="3D7388DF" w:rsidR="007165D2" w:rsidRDefault="007165D2" w:rsidP="00D80EF8">
      <w:pPr>
        <w:jc w:val="both"/>
        <w:rPr>
          <w:rFonts w:ascii="Times New Roman" w:hAnsi="Times New Roman" w:cs="Times New Roman"/>
          <w:b/>
          <w:sz w:val="24"/>
          <w:szCs w:val="24"/>
        </w:rPr>
      </w:pPr>
      <w:r>
        <w:rPr>
          <w:rFonts w:ascii="Times New Roman" w:hAnsi="Times New Roman" w:cs="Times New Roman"/>
          <w:b/>
          <w:sz w:val="24"/>
          <w:szCs w:val="24"/>
        </w:rPr>
        <w:t>Inscrição número: _____</w:t>
      </w:r>
    </w:p>
    <w:p w14:paraId="14569F11" w14:textId="4A5C6606" w:rsidR="007165D2" w:rsidRDefault="007165D2" w:rsidP="00D80EF8">
      <w:pPr>
        <w:jc w:val="both"/>
        <w:rPr>
          <w:rFonts w:ascii="Times New Roman" w:hAnsi="Times New Roman" w:cs="Times New Roman"/>
          <w:b/>
          <w:sz w:val="24"/>
          <w:szCs w:val="24"/>
        </w:rPr>
      </w:pPr>
      <w:r>
        <w:rPr>
          <w:rFonts w:ascii="Times New Roman" w:hAnsi="Times New Roman" w:cs="Times New Roman"/>
          <w:b/>
          <w:sz w:val="24"/>
          <w:szCs w:val="24"/>
        </w:rPr>
        <w:t>Nome do Candidato: _____________________</w:t>
      </w:r>
    </w:p>
    <w:p w14:paraId="7FE1FBCF" w14:textId="729E7A3C" w:rsidR="007165D2" w:rsidRDefault="007165D2" w:rsidP="00D80EF8">
      <w:pPr>
        <w:jc w:val="both"/>
        <w:rPr>
          <w:rFonts w:ascii="Times New Roman" w:hAnsi="Times New Roman" w:cs="Times New Roman"/>
          <w:b/>
          <w:sz w:val="24"/>
          <w:szCs w:val="24"/>
        </w:rPr>
      </w:pPr>
      <w:r>
        <w:rPr>
          <w:rFonts w:ascii="Times New Roman" w:hAnsi="Times New Roman" w:cs="Times New Roman"/>
          <w:b/>
          <w:sz w:val="24"/>
          <w:szCs w:val="24"/>
        </w:rPr>
        <w:t>Data: ___/___/___</w:t>
      </w:r>
    </w:p>
    <w:p w14:paraId="44C43B65" w14:textId="3107679C" w:rsidR="007165D2" w:rsidRPr="009440D8" w:rsidRDefault="007165D2" w:rsidP="00D80EF8">
      <w:pPr>
        <w:jc w:val="both"/>
        <w:rPr>
          <w:rFonts w:ascii="Times New Roman" w:hAnsi="Times New Roman" w:cs="Times New Roman"/>
          <w:b/>
          <w:sz w:val="24"/>
          <w:szCs w:val="24"/>
        </w:rPr>
      </w:pPr>
      <w:r>
        <w:rPr>
          <w:rFonts w:ascii="Times New Roman" w:hAnsi="Times New Roman" w:cs="Times New Roman"/>
          <w:b/>
          <w:sz w:val="24"/>
          <w:szCs w:val="24"/>
        </w:rPr>
        <w:t>Assinatura da servidora: __________________________</w:t>
      </w:r>
    </w:p>
    <w:p w14:paraId="2389DF9F" w14:textId="77777777" w:rsidR="00DE740B" w:rsidRPr="009440D8" w:rsidRDefault="00DE740B" w:rsidP="00D80EF8">
      <w:pPr>
        <w:jc w:val="both"/>
        <w:rPr>
          <w:rFonts w:ascii="Times New Roman" w:hAnsi="Times New Roman" w:cs="Times New Roman"/>
          <w:b/>
          <w:sz w:val="24"/>
          <w:szCs w:val="24"/>
        </w:rPr>
      </w:pPr>
    </w:p>
    <w:p w14:paraId="7678CA1F" w14:textId="77777777" w:rsidR="00DE740B" w:rsidRPr="009440D8" w:rsidRDefault="00DE740B" w:rsidP="00D80EF8">
      <w:pPr>
        <w:jc w:val="both"/>
        <w:rPr>
          <w:rFonts w:ascii="Times New Roman" w:hAnsi="Times New Roman" w:cs="Times New Roman"/>
          <w:b/>
          <w:sz w:val="24"/>
          <w:szCs w:val="24"/>
        </w:rPr>
      </w:pPr>
    </w:p>
    <w:p w14:paraId="74B3CC5B" w14:textId="77777777" w:rsidR="00DE740B" w:rsidRPr="009440D8" w:rsidRDefault="00DE740B" w:rsidP="00D80EF8">
      <w:pPr>
        <w:jc w:val="both"/>
        <w:rPr>
          <w:rFonts w:ascii="Times New Roman" w:hAnsi="Times New Roman" w:cs="Times New Roman"/>
          <w:b/>
          <w:sz w:val="24"/>
          <w:szCs w:val="24"/>
        </w:rPr>
      </w:pPr>
    </w:p>
    <w:p w14:paraId="7B38D999" w14:textId="77777777" w:rsidR="00DE740B" w:rsidRPr="009440D8" w:rsidRDefault="00DE740B" w:rsidP="00D80EF8">
      <w:pPr>
        <w:jc w:val="both"/>
        <w:rPr>
          <w:rFonts w:ascii="Times New Roman" w:hAnsi="Times New Roman" w:cs="Times New Roman"/>
          <w:b/>
          <w:sz w:val="24"/>
          <w:szCs w:val="24"/>
        </w:rPr>
      </w:pPr>
    </w:p>
    <w:p w14:paraId="686DD5A0" w14:textId="1D94FC0D" w:rsidR="00DE740B" w:rsidRPr="009440D8" w:rsidRDefault="00DE740B" w:rsidP="002E2741">
      <w:pPr>
        <w:jc w:val="center"/>
        <w:rPr>
          <w:rFonts w:ascii="Times New Roman" w:hAnsi="Times New Roman" w:cs="Times New Roman"/>
          <w:b/>
          <w:sz w:val="24"/>
          <w:szCs w:val="24"/>
        </w:rPr>
      </w:pPr>
      <w:r w:rsidRPr="009440D8">
        <w:rPr>
          <w:rFonts w:ascii="Times New Roman" w:hAnsi="Times New Roman" w:cs="Times New Roman"/>
          <w:b/>
          <w:sz w:val="24"/>
          <w:szCs w:val="24"/>
        </w:rPr>
        <w:lastRenderedPageBreak/>
        <w:t>ANEXO V</w:t>
      </w:r>
    </w:p>
    <w:p w14:paraId="3C7C22A2" w14:textId="0869B065" w:rsidR="00DE740B" w:rsidRPr="009440D8" w:rsidRDefault="00DE740B" w:rsidP="002E2741">
      <w:pPr>
        <w:jc w:val="center"/>
        <w:rPr>
          <w:rFonts w:ascii="Times New Roman" w:hAnsi="Times New Roman" w:cs="Times New Roman"/>
          <w:b/>
          <w:sz w:val="24"/>
          <w:szCs w:val="24"/>
        </w:rPr>
      </w:pPr>
      <w:r w:rsidRPr="009440D8">
        <w:rPr>
          <w:rFonts w:ascii="Times New Roman" w:hAnsi="Times New Roman" w:cs="Times New Roman"/>
          <w:b/>
          <w:sz w:val="24"/>
          <w:szCs w:val="24"/>
        </w:rPr>
        <w:t>FORMULÁRIO PARA RECURSO</w:t>
      </w:r>
    </w:p>
    <w:tbl>
      <w:tblPr>
        <w:tblStyle w:val="Tabelacomgrade"/>
        <w:tblW w:w="9991" w:type="dxa"/>
        <w:tblLook w:val="04A0" w:firstRow="1" w:lastRow="0" w:firstColumn="1" w:lastColumn="0" w:noHBand="0" w:noVBand="1"/>
      </w:tblPr>
      <w:tblGrid>
        <w:gridCol w:w="9991"/>
      </w:tblGrid>
      <w:tr w:rsidR="00DE740B" w:rsidRPr="009440D8" w14:paraId="3C9E2DDF" w14:textId="77777777" w:rsidTr="0055444A">
        <w:trPr>
          <w:trHeight w:val="363"/>
        </w:trPr>
        <w:tc>
          <w:tcPr>
            <w:tcW w:w="9991" w:type="dxa"/>
          </w:tcPr>
          <w:p w14:paraId="6B01BC35" w14:textId="3EF0E5E4" w:rsidR="00DE740B" w:rsidRPr="009440D8" w:rsidRDefault="007165D2" w:rsidP="00D80EF8">
            <w:pPr>
              <w:tabs>
                <w:tab w:val="left" w:pos="210"/>
              </w:tabs>
              <w:jc w:val="both"/>
              <w:rPr>
                <w:rFonts w:ascii="Times New Roman" w:hAnsi="Times New Roman" w:cs="Times New Roman"/>
                <w:b/>
                <w:sz w:val="24"/>
                <w:szCs w:val="24"/>
              </w:rPr>
            </w:pPr>
            <w:r>
              <w:rPr>
                <w:rFonts w:ascii="Times New Roman" w:hAnsi="Times New Roman" w:cs="Times New Roman"/>
                <w:b/>
                <w:sz w:val="24"/>
                <w:szCs w:val="24"/>
              </w:rPr>
              <w:t xml:space="preserve">INSCRIÇÃO Nº: </w:t>
            </w:r>
          </w:p>
        </w:tc>
      </w:tr>
      <w:tr w:rsidR="00DE740B" w:rsidRPr="009440D8" w14:paraId="4B8A0559" w14:textId="77777777" w:rsidTr="0055444A">
        <w:trPr>
          <w:trHeight w:val="363"/>
        </w:trPr>
        <w:tc>
          <w:tcPr>
            <w:tcW w:w="9991" w:type="dxa"/>
          </w:tcPr>
          <w:p w14:paraId="1B529E27" w14:textId="77777777" w:rsidR="00DE740B" w:rsidRPr="009440D8" w:rsidRDefault="00DE740B" w:rsidP="00D80EF8">
            <w:pPr>
              <w:tabs>
                <w:tab w:val="left" w:pos="210"/>
              </w:tabs>
              <w:jc w:val="both"/>
              <w:rPr>
                <w:rFonts w:ascii="Times New Roman" w:hAnsi="Times New Roman" w:cs="Times New Roman"/>
                <w:b/>
                <w:sz w:val="24"/>
                <w:szCs w:val="24"/>
              </w:rPr>
            </w:pPr>
            <w:r w:rsidRPr="009440D8">
              <w:rPr>
                <w:rFonts w:ascii="Times New Roman" w:hAnsi="Times New Roman" w:cs="Times New Roman"/>
                <w:b/>
                <w:sz w:val="24"/>
                <w:szCs w:val="24"/>
              </w:rPr>
              <w:t>NOME:</w:t>
            </w:r>
          </w:p>
        </w:tc>
      </w:tr>
      <w:tr w:rsidR="00DE740B" w:rsidRPr="009440D8" w14:paraId="49FBE1AB" w14:textId="77777777" w:rsidTr="0055444A">
        <w:trPr>
          <w:trHeight w:val="363"/>
        </w:trPr>
        <w:tc>
          <w:tcPr>
            <w:tcW w:w="9991" w:type="dxa"/>
          </w:tcPr>
          <w:p w14:paraId="08FC169B" w14:textId="77777777" w:rsidR="00DE740B" w:rsidRPr="009440D8" w:rsidRDefault="00DE740B" w:rsidP="00D80EF8">
            <w:pPr>
              <w:tabs>
                <w:tab w:val="left" w:pos="300"/>
                <w:tab w:val="left" w:pos="6270"/>
              </w:tabs>
              <w:jc w:val="both"/>
              <w:rPr>
                <w:rFonts w:ascii="Times New Roman" w:hAnsi="Times New Roman" w:cs="Times New Roman"/>
                <w:b/>
                <w:sz w:val="24"/>
                <w:szCs w:val="24"/>
              </w:rPr>
            </w:pPr>
            <w:r w:rsidRPr="009440D8">
              <w:rPr>
                <w:rFonts w:ascii="Times New Roman" w:hAnsi="Times New Roman" w:cs="Times New Roman"/>
                <w:b/>
                <w:sz w:val="24"/>
                <w:szCs w:val="24"/>
              </w:rPr>
              <w:t xml:space="preserve">DATA DE NASCIMENTO:                                          </w:t>
            </w:r>
          </w:p>
        </w:tc>
      </w:tr>
      <w:tr w:rsidR="00DE740B" w:rsidRPr="009440D8" w14:paraId="1A893B74" w14:textId="77777777" w:rsidTr="0055444A">
        <w:trPr>
          <w:trHeight w:val="363"/>
        </w:trPr>
        <w:tc>
          <w:tcPr>
            <w:tcW w:w="9991" w:type="dxa"/>
          </w:tcPr>
          <w:p w14:paraId="5F0D4126" w14:textId="77777777" w:rsidR="00DE740B" w:rsidRPr="009440D8" w:rsidRDefault="00DE740B" w:rsidP="00D80EF8">
            <w:pPr>
              <w:jc w:val="both"/>
              <w:rPr>
                <w:rFonts w:ascii="Times New Roman" w:hAnsi="Times New Roman" w:cs="Times New Roman"/>
                <w:b/>
                <w:sz w:val="24"/>
                <w:szCs w:val="24"/>
              </w:rPr>
            </w:pPr>
            <w:r w:rsidRPr="009440D8">
              <w:rPr>
                <w:rFonts w:ascii="Times New Roman" w:hAnsi="Times New Roman" w:cs="Times New Roman"/>
                <w:b/>
                <w:sz w:val="24"/>
                <w:szCs w:val="24"/>
              </w:rPr>
              <w:t>CPF:</w:t>
            </w:r>
            <w:r w:rsidRPr="009440D8">
              <w:rPr>
                <w:rFonts w:ascii="Times New Roman" w:hAnsi="Times New Roman" w:cs="Times New Roman"/>
                <w:b/>
                <w:sz w:val="24"/>
                <w:szCs w:val="24"/>
              </w:rPr>
              <w:tab/>
              <w:t xml:space="preserve">                                                                              RG:</w:t>
            </w:r>
          </w:p>
        </w:tc>
      </w:tr>
      <w:tr w:rsidR="00DE740B" w:rsidRPr="009440D8" w14:paraId="19AC19FC" w14:textId="77777777" w:rsidTr="0055444A">
        <w:trPr>
          <w:trHeight w:val="363"/>
        </w:trPr>
        <w:tc>
          <w:tcPr>
            <w:tcW w:w="9991" w:type="dxa"/>
          </w:tcPr>
          <w:p w14:paraId="1DBA9328" w14:textId="77777777" w:rsidR="00DE740B" w:rsidRPr="009440D8" w:rsidRDefault="00DE740B" w:rsidP="00D80EF8">
            <w:pPr>
              <w:tabs>
                <w:tab w:val="center" w:pos="4887"/>
              </w:tabs>
              <w:jc w:val="both"/>
              <w:rPr>
                <w:rFonts w:ascii="Times New Roman" w:hAnsi="Times New Roman" w:cs="Times New Roman"/>
                <w:b/>
                <w:sz w:val="24"/>
                <w:szCs w:val="24"/>
              </w:rPr>
            </w:pPr>
            <w:r w:rsidRPr="009440D8">
              <w:rPr>
                <w:rFonts w:ascii="Times New Roman" w:hAnsi="Times New Roman" w:cs="Times New Roman"/>
                <w:b/>
                <w:sz w:val="24"/>
                <w:szCs w:val="24"/>
              </w:rPr>
              <w:t>TELEFONE:</w:t>
            </w:r>
            <w:r w:rsidRPr="009440D8">
              <w:rPr>
                <w:rFonts w:ascii="Times New Roman" w:hAnsi="Times New Roman" w:cs="Times New Roman"/>
                <w:b/>
                <w:sz w:val="24"/>
                <w:szCs w:val="24"/>
              </w:rPr>
              <w:tab/>
              <w:t xml:space="preserve"> E-MAIL:</w:t>
            </w:r>
          </w:p>
        </w:tc>
      </w:tr>
      <w:tr w:rsidR="00DE740B" w:rsidRPr="009440D8" w14:paraId="587C0A06" w14:textId="77777777" w:rsidTr="0055444A">
        <w:trPr>
          <w:trHeight w:val="363"/>
        </w:trPr>
        <w:tc>
          <w:tcPr>
            <w:tcW w:w="9991" w:type="dxa"/>
          </w:tcPr>
          <w:p w14:paraId="7A6D91B7" w14:textId="77777777" w:rsidR="00DE740B" w:rsidRPr="009440D8" w:rsidRDefault="00DE740B" w:rsidP="00D80EF8">
            <w:pPr>
              <w:tabs>
                <w:tab w:val="left" w:pos="300"/>
                <w:tab w:val="left" w:pos="6285"/>
              </w:tabs>
              <w:jc w:val="both"/>
              <w:rPr>
                <w:rFonts w:ascii="Times New Roman" w:hAnsi="Times New Roman" w:cs="Times New Roman"/>
                <w:b/>
                <w:sz w:val="24"/>
                <w:szCs w:val="24"/>
              </w:rPr>
            </w:pPr>
            <w:r w:rsidRPr="009440D8">
              <w:rPr>
                <w:rFonts w:ascii="Times New Roman" w:hAnsi="Times New Roman" w:cs="Times New Roman"/>
                <w:b/>
                <w:sz w:val="24"/>
                <w:szCs w:val="24"/>
              </w:rPr>
              <w:t>ENDEREÇO:</w:t>
            </w:r>
            <w:r w:rsidRPr="009440D8">
              <w:rPr>
                <w:rFonts w:ascii="Times New Roman" w:hAnsi="Times New Roman" w:cs="Times New Roman"/>
                <w:b/>
                <w:sz w:val="24"/>
                <w:szCs w:val="24"/>
              </w:rPr>
              <w:tab/>
              <w:t>CIDADE:</w:t>
            </w:r>
          </w:p>
        </w:tc>
      </w:tr>
      <w:tr w:rsidR="00DE740B" w:rsidRPr="009440D8" w14:paraId="5EA37BED" w14:textId="77777777" w:rsidTr="0055444A">
        <w:trPr>
          <w:trHeight w:val="363"/>
        </w:trPr>
        <w:tc>
          <w:tcPr>
            <w:tcW w:w="9991" w:type="dxa"/>
          </w:tcPr>
          <w:p w14:paraId="0F26CD6D" w14:textId="77777777" w:rsidR="00DE740B" w:rsidRPr="009440D8" w:rsidRDefault="00DE740B" w:rsidP="00D80EF8">
            <w:pPr>
              <w:tabs>
                <w:tab w:val="left" w:pos="4365"/>
              </w:tabs>
              <w:jc w:val="both"/>
              <w:rPr>
                <w:rFonts w:ascii="Times New Roman" w:hAnsi="Times New Roman" w:cs="Times New Roman"/>
                <w:b/>
                <w:sz w:val="24"/>
                <w:szCs w:val="24"/>
              </w:rPr>
            </w:pPr>
            <w:r w:rsidRPr="009440D8">
              <w:rPr>
                <w:rFonts w:ascii="Times New Roman" w:hAnsi="Times New Roman" w:cs="Times New Roman"/>
                <w:b/>
                <w:sz w:val="24"/>
                <w:szCs w:val="24"/>
              </w:rPr>
              <w:t xml:space="preserve">CARGO PRETENDIDO: </w:t>
            </w:r>
          </w:p>
        </w:tc>
      </w:tr>
    </w:tbl>
    <w:p w14:paraId="02AE8A39" w14:textId="77777777" w:rsidR="00F54D84" w:rsidRPr="009440D8" w:rsidRDefault="00F54D84" w:rsidP="00D80EF8">
      <w:pPr>
        <w:jc w:val="both"/>
        <w:rPr>
          <w:rFonts w:ascii="Times New Roman" w:hAnsi="Times New Roman" w:cs="Times New Roman"/>
          <w:b/>
          <w:sz w:val="24"/>
          <w:szCs w:val="24"/>
        </w:rPr>
      </w:pPr>
    </w:p>
    <w:p w14:paraId="6A73BC59" w14:textId="78B4D3B5" w:rsidR="00066736" w:rsidRPr="00045D03" w:rsidRDefault="00DE740B" w:rsidP="00D80EF8">
      <w:pPr>
        <w:jc w:val="both"/>
        <w:rPr>
          <w:rFonts w:ascii="Times New Roman" w:hAnsi="Times New Roman" w:cs="Times New Roman"/>
          <w:b/>
          <w:sz w:val="24"/>
          <w:szCs w:val="24"/>
          <w:u w:val="single"/>
        </w:rPr>
      </w:pPr>
      <w:r w:rsidRPr="00045D03">
        <w:rPr>
          <w:rFonts w:ascii="Times New Roman" w:hAnsi="Times New Roman" w:cs="Times New Roman"/>
          <w:b/>
          <w:sz w:val="24"/>
          <w:szCs w:val="24"/>
          <w:u w:val="single"/>
        </w:rPr>
        <w:t>DESCRIÇÃO DO RECURSO</w:t>
      </w:r>
      <w:r w:rsidR="00045D03">
        <w:rPr>
          <w:rFonts w:ascii="Times New Roman" w:hAnsi="Times New Roman" w:cs="Times New Roman"/>
          <w:b/>
          <w:sz w:val="24"/>
          <w:szCs w:val="24"/>
          <w:u w:val="single"/>
        </w:rPr>
        <w:t>:</w:t>
      </w:r>
    </w:p>
    <w:p w14:paraId="744D46DC" w14:textId="1614C7F5" w:rsidR="00DE740B" w:rsidRPr="009440D8" w:rsidRDefault="00DE740B" w:rsidP="00D80EF8">
      <w:pPr>
        <w:jc w:val="both"/>
        <w:rPr>
          <w:rFonts w:ascii="Times New Roman" w:hAnsi="Times New Roman" w:cs="Times New Roman"/>
          <w:b/>
          <w:sz w:val="24"/>
          <w:szCs w:val="24"/>
        </w:rPr>
      </w:pPr>
      <w:r w:rsidRPr="009440D8">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034019" w14:textId="6E51A042" w:rsidR="00BE5CCE" w:rsidRPr="009440D8" w:rsidRDefault="00BE5CCE" w:rsidP="00D80EF8">
      <w:pPr>
        <w:jc w:val="both"/>
        <w:rPr>
          <w:rFonts w:ascii="Times New Roman" w:hAnsi="Times New Roman" w:cs="Times New Roman"/>
          <w:sz w:val="24"/>
          <w:szCs w:val="24"/>
        </w:rPr>
      </w:pPr>
      <w:r w:rsidRPr="009440D8">
        <w:rPr>
          <w:rFonts w:ascii="Times New Roman" w:hAnsi="Times New Roman" w:cs="Times New Roman"/>
          <w:sz w:val="24"/>
          <w:szCs w:val="24"/>
        </w:rPr>
        <w:t>Major Vieira, SC:  ___ /____ /___</w:t>
      </w:r>
    </w:p>
    <w:p w14:paraId="64BECC7B" w14:textId="77777777" w:rsidR="00BE5CCE" w:rsidRPr="009440D8" w:rsidRDefault="00BE5CCE" w:rsidP="00D80EF8">
      <w:pPr>
        <w:tabs>
          <w:tab w:val="left" w:pos="3960"/>
        </w:tabs>
        <w:jc w:val="both"/>
        <w:rPr>
          <w:rFonts w:ascii="Times New Roman" w:hAnsi="Times New Roman" w:cs="Times New Roman"/>
          <w:sz w:val="24"/>
          <w:szCs w:val="24"/>
        </w:rPr>
      </w:pPr>
      <w:r w:rsidRPr="009440D8">
        <w:rPr>
          <w:rFonts w:ascii="Times New Roman" w:hAnsi="Times New Roman" w:cs="Times New Roman"/>
          <w:sz w:val="24"/>
          <w:szCs w:val="24"/>
        </w:rPr>
        <w:tab/>
      </w:r>
    </w:p>
    <w:p w14:paraId="06B77CE1" w14:textId="77777777" w:rsidR="00BE5CCE" w:rsidRPr="009440D8" w:rsidRDefault="00BE5CCE" w:rsidP="00045D03">
      <w:pPr>
        <w:jc w:val="both"/>
        <w:rPr>
          <w:rFonts w:ascii="Times New Roman" w:hAnsi="Times New Roman" w:cs="Times New Roman"/>
          <w:sz w:val="24"/>
          <w:szCs w:val="24"/>
        </w:rPr>
      </w:pPr>
      <w:r w:rsidRPr="009440D8">
        <w:rPr>
          <w:rFonts w:ascii="Times New Roman" w:hAnsi="Times New Roman" w:cs="Times New Roman"/>
          <w:sz w:val="24"/>
          <w:szCs w:val="24"/>
        </w:rPr>
        <w:t xml:space="preserve">                                                     ____________________________</w:t>
      </w:r>
    </w:p>
    <w:p w14:paraId="6D34C749" w14:textId="4BC34CF1" w:rsidR="00BE5CCE" w:rsidRPr="009440D8" w:rsidRDefault="00045D03" w:rsidP="00D80EF8">
      <w:pPr>
        <w:jc w:val="both"/>
        <w:rPr>
          <w:rFonts w:ascii="Times New Roman" w:hAnsi="Times New Roman" w:cs="Times New Roman"/>
          <w:sz w:val="24"/>
          <w:szCs w:val="24"/>
        </w:rPr>
      </w:pPr>
      <w:r>
        <w:rPr>
          <w:rFonts w:ascii="Times New Roman" w:hAnsi="Times New Roman" w:cs="Times New Roman"/>
          <w:sz w:val="24"/>
          <w:szCs w:val="24"/>
        </w:rPr>
        <w:t xml:space="preserve">                                                            </w:t>
      </w:r>
      <w:r w:rsidR="00BE5CCE" w:rsidRPr="009440D8">
        <w:rPr>
          <w:rFonts w:ascii="Times New Roman" w:hAnsi="Times New Roman" w:cs="Times New Roman"/>
          <w:sz w:val="24"/>
          <w:szCs w:val="24"/>
        </w:rPr>
        <w:t>Assinatura do candidato</w:t>
      </w:r>
    </w:p>
    <w:sectPr w:rsidR="00BE5CCE" w:rsidRPr="009440D8" w:rsidSect="002700B4">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CC21A" w14:textId="77777777" w:rsidR="00B44795" w:rsidRDefault="00B44795" w:rsidP="00690E23">
      <w:pPr>
        <w:spacing w:after="0" w:line="240" w:lineRule="auto"/>
      </w:pPr>
      <w:r>
        <w:separator/>
      </w:r>
    </w:p>
  </w:endnote>
  <w:endnote w:type="continuationSeparator" w:id="0">
    <w:p w14:paraId="18F74980" w14:textId="77777777" w:rsidR="00B44795" w:rsidRDefault="00B44795" w:rsidP="0069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A184" w14:textId="77777777" w:rsidR="00690E23" w:rsidRPr="00690E23" w:rsidRDefault="00690E23" w:rsidP="00690E23">
    <w:pPr>
      <w:pStyle w:val="Ttulo2"/>
      <w:spacing w:before="0" w:line="240" w:lineRule="auto"/>
      <w:jc w:val="center"/>
      <w:rPr>
        <w:rFonts w:ascii="Times New Roman" w:hAnsi="Times New Roman" w:cs="Times New Roman"/>
        <w:b/>
        <w:caps/>
        <w:color w:val="auto"/>
        <w:sz w:val="20"/>
        <w:szCs w:val="20"/>
      </w:rPr>
    </w:pPr>
    <w:r w:rsidRPr="00690E23">
      <w:rPr>
        <w:rFonts w:ascii="Times New Roman" w:hAnsi="Times New Roman" w:cs="Times New Roman"/>
        <w:b/>
        <w:color w:val="auto"/>
        <w:sz w:val="20"/>
        <w:szCs w:val="20"/>
      </w:rPr>
      <w:t>Trav. Otacílio F. De Souza, 210 – CEP: 89.480-000 – Major Vieira – SC</w:t>
    </w:r>
  </w:p>
  <w:p w14:paraId="06CA1D5F" w14:textId="77777777" w:rsidR="00690E23" w:rsidRPr="00690E23" w:rsidRDefault="00690E23" w:rsidP="00690E23">
    <w:pPr>
      <w:pStyle w:val="Ttulo2"/>
      <w:spacing w:before="0" w:line="240" w:lineRule="auto"/>
      <w:jc w:val="center"/>
      <w:rPr>
        <w:rFonts w:ascii="Times New Roman" w:hAnsi="Times New Roman" w:cs="Times New Roman"/>
        <w:b/>
        <w:color w:val="auto"/>
        <w:sz w:val="20"/>
        <w:szCs w:val="20"/>
      </w:rPr>
    </w:pPr>
    <w:r w:rsidRPr="00690E23">
      <w:rPr>
        <w:rFonts w:ascii="Times New Roman" w:hAnsi="Times New Roman" w:cs="Times New Roman"/>
        <w:b/>
        <w:color w:val="auto"/>
        <w:sz w:val="20"/>
        <w:szCs w:val="20"/>
      </w:rPr>
      <w:t>Fone: (047) - 3655-1111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3A7B" w14:textId="77777777" w:rsidR="00B44795" w:rsidRDefault="00B44795" w:rsidP="00690E23">
      <w:pPr>
        <w:spacing w:after="0" w:line="240" w:lineRule="auto"/>
      </w:pPr>
      <w:r>
        <w:separator/>
      </w:r>
    </w:p>
  </w:footnote>
  <w:footnote w:type="continuationSeparator" w:id="0">
    <w:p w14:paraId="6DED6167" w14:textId="77777777" w:rsidR="00B44795" w:rsidRDefault="00B44795" w:rsidP="00690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bottom w:val="single" w:sz="4" w:space="0" w:color="auto"/>
      </w:tblBorders>
      <w:tblLayout w:type="fixed"/>
      <w:tblCellMar>
        <w:left w:w="70" w:type="dxa"/>
        <w:right w:w="70" w:type="dxa"/>
      </w:tblCellMar>
      <w:tblLook w:val="04A0" w:firstRow="1" w:lastRow="0" w:firstColumn="1" w:lastColumn="0" w:noHBand="0" w:noVBand="1"/>
    </w:tblPr>
    <w:tblGrid>
      <w:gridCol w:w="1418"/>
      <w:gridCol w:w="7796"/>
    </w:tblGrid>
    <w:tr w:rsidR="00690E23" w14:paraId="492679D7" w14:textId="77777777" w:rsidTr="00066736">
      <w:tc>
        <w:tcPr>
          <w:tcW w:w="1418" w:type="dxa"/>
          <w:tcBorders>
            <w:top w:val="nil"/>
            <w:left w:val="nil"/>
            <w:bottom w:val="single" w:sz="4" w:space="0" w:color="auto"/>
            <w:right w:val="nil"/>
          </w:tcBorders>
          <w:hideMark/>
        </w:tcPr>
        <w:p w14:paraId="461DD747" w14:textId="77777777" w:rsidR="00690E23" w:rsidRDefault="00C10B8D" w:rsidP="00690E23">
          <w:pPr>
            <w:ind w:left="-70" w:right="-353"/>
            <w:jc w:val="both"/>
          </w:pPr>
          <w:r>
            <w:rPr>
              <w:noProof/>
            </w:rPr>
            <w:object w:dxaOrig="2280" w:dyaOrig="2010" w14:anchorId="06D57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7pt" fillcolor="window">
                <v:imagedata r:id="rId1" o:title=""/>
              </v:shape>
              <o:OLEObject Type="Embed" ProgID="PBrush" ShapeID="_x0000_i1025" DrawAspect="Content" ObjectID="_1734861883" r:id="rId2"/>
            </w:object>
          </w:r>
        </w:p>
      </w:tc>
      <w:tc>
        <w:tcPr>
          <w:tcW w:w="7796" w:type="dxa"/>
          <w:tcBorders>
            <w:top w:val="nil"/>
            <w:left w:val="nil"/>
            <w:bottom w:val="single" w:sz="4" w:space="0" w:color="auto"/>
            <w:right w:val="nil"/>
          </w:tcBorders>
          <w:shd w:val="pct10" w:color="auto" w:fill="FFFFFF"/>
          <w:hideMark/>
        </w:tcPr>
        <w:p w14:paraId="01D8A3F3" w14:textId="77777777" w:rsidR="00690E23" w:rsidRDefault="00690E23" w:rsidP="00690E23">
          <w:pPr>
            <w:pStyle w:val="Ttulo2"/>
            <w:spacing w:before="0" w:line="240" w:lineRule="auto"/>
            <w:jc w:val="center"/>
            <w:rPr>
              <w:rFonts w:ascii="Times New Roman" w:hAnsi="Times New Roman" w:cs="Times New Roman"/>
              <w:b/>
              <w:color w:val="auto"/>
              <w:sz w:val="24"/>
              <w:szCs w:val="24"/>
            </w:rPr>
          </w:pPr>
        </w:p>
        <w:p w14:paraId="6F165CFE" w14:textId="77777777" w:rsidR="00690E23" w:rsidRPr="00690E23" w:rsidRDefault="00690E23" w:rsidP="00690E23">
          <w:pPr>
            <w:pStyle w:val="Ttulo2"/>
            <w:spacing w:before="0" w:line="240" w:lineRule="auto"/>
            <w:jc w:val="center"/>
            <w:rPr>
              <w:rFonts w:ascii="Times New Roman" w:hAnsi="Times New Roman" w:cs="Times New Roman"/>
              <w:b/>
              <w:color w:val="auto"/>
              <w:sz w:val="24"/>
              <w:szCs w:val="24"/>
            </w:rPr>
          </w:pPr>
          <w:r w:rsidRPr="00690E23">
            <w:rPr>
              <w:rFonts w:ascii="Times New Roman" w:hAnsi="Times New Roman" w:cs="Times New Roman"/>
              <w:b/>
              <w:color w:val="auto"/>
              <w:sz w:val="24"/>
              <w:szCs w:val="24"/>
            </w:rPr>
            <w:t>ESTADO DE SANTA CATARINA</w:t>
          </w:r>
        </w:p>
        <w:p w14:paraId="47FA7390" w14:textId="77777777" w:rsidR="00690E23" w:rsidRPr="00690E23" w:rsidRDefault="00690E23" w:rsidP="00690E23">
          <w:pPr>
            <w:spacing w:after="0" w:line="240" w:lineRule="auto"/>
            <w:ind w:hanging="70"/>
            <w:jc w:val="center"/>
            <w:rPr>
              <w:rFonts w:ascii="Times New Roman" w:hAnsi="Times New Roman" w:cs="Times New Roman"/>
              <w:b/>
              <w:bCs/>
              <w:sz w:val="24"/>
              <w:szCs w:val="24"/>
            </w:rPr>
          </w:pPr>
          <w:r w:rsidRPr="00690E23">
            <w:rPr>
              <w:rFonts w:ascii="Times New Roman" w:hAnsi="Times New Roman" w:cs="Times New Roman"/>
              <w:b/>
              <w:bCs/>
              <w:sz w:val="24"/>
              <w:szCs w:val="24"/>
            </w:rPr>
            <w:t>PREFEITURA MUNICIPAL DE MAJOR VIEIRA</w:t>
          </w:r>
        </w:p>
        <w:p w14:paraId="6E302C75" w14:textId="77777777" w:rsidR="00690E23" w:rsidRDefault="00690E23" w:rsidP="00690E23">
          <w:pPr>
            <w:spacing w:after="0" w:line="240" w:lineRule="auto"/>
            <w:ind w:hanging="70"/>
            <w:jc w:val="center"/>
            <w:rPr>
              <w:b/>
              <w:bCs/>
              <w:sz w:val="28"/>
              <w:szCs w:val="28"/>
            </w:rPr>
          </w:pPr>
          <w:r w:rsidRPr="00690E23">
            <w:rPr>
              <w:rFonts w:ascii="Times New Roman" w:hAnsi="Times New Roman" w:cs="Times New Roman"/>
              <w:b/>
              <w:bCs/>
              <w:sz w:val="24"/>
              <w:szCs w:val="24"/>
            </w:rPr>
            <w:t>CNPJ/MF 83.102.392/0001-27</w:t>
          </w:r>
        </w:p>
      </w:tc>
    </w:tr>
  </w:tbl>
  <w:p w14:paraId="641D1853" w14:textId="77777777" w:rsidR="00690E23" w:rsidRDefault="00690E2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1F3"/>
    <w:multiLevelType w:val="multilevel"/>
    <w:tmpl w:val="C8C2396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5A4D8C"/>
    <w:multiLevelType w:val="hybridMultilevel"/>
    <w:tmpl w:val="A412C210"/>
    <w:lvl w:ilvl="0" w:tplc="8CBA508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6339D9"/>
    <w:multiLevelType w:val="multilevel"/>
    <w:tmpl w:val="D1FADADA"/>
    <w:lvl w:ilvl="0">
      <w:start w:val="8"/>
      <w:numFmt w:val="decimal"/>
      <w:lvlText w:val="%1"/>
      <w:lvlJc w:val="left"/>
      <w:pPr>
        <w:ind w:left="360" w:hanging="360"/>
      </w:pPr>
      <w:rPr>
        <w:rFonts w:hint="default"/>
        <w:b/>
        <w:u w:val="none"/>
      </w:rPr>
    </w:lvl>
    <w:lvl w:ilvl="1">
      <w:start w:val="3"/>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3" w15:restartNumberingAfterBreak="0">
    <w:nsid w:val="0BCF2B67"/>
    <w:multiLevelType w:val="multilevel"/>
    <w:tmpl w:val="8CF61E5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EC7CCE"/>
    <w:multiLevelType w:val="hybridMultilevel"/>
    <w:tmpl w:val="377848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E63081"/>
    <w:multiLevelType w:val="hybridMultilevel"/>
    <w:tmpl w:val="EFFE654C"/>
    <w:lvl w:ilvl="0" w:tplc="0D26A882">
      <w:start w:val="1"/>
      <w:numFmt w:val="lowerLetter"/>
      <w:lvlText w:val="%1)"/>
      <w:lvlJc w:val="left"/>
      <w:pPr>
        <w:ind w:left="720" w:hanging="360"/>
      </w:pPr>
      <w:rPr>
        <w:rFonts w:eastAsiaTheme="minorHAnsi"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6BC32D2"/>
    <w:multiLevelType w:val="multilevel"/>
    <w:tmpl w:val="DB5E5B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1F2FF8"/>
    <w:multiLevelType w:val="multilevel"/>
    <w:tmpl w:val="EFE8427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BD594C"/>
    <w:multiLevelType w:val="hybridMultilevel"/>
    <w:tmpl w:val="D49C12BE"/>
    <w:lvl w:ilvl="0" w:tplc="A064CC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6C6FA6"/>
    <w:multiLevelType w:val="hybridMultilevel"/>
    <w:tmpl w:val="BA026A82"/>
    <w:lvl w:ilvl="0" w:tplc="691838B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0F43F7"/>
    <w:multiLevelType w:val="multilevel"/>
    <w:tmpl w:val="18F4A4F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4C79C3"/>
    <w:multiLevelType w:val="hybridMultilevel"/>
    <w:tmpl w:val="99889914"/>
    <w:lvl w:ilvl="0" w:tplc="502AE1D8">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187BD1"/>
    <w:multiLevelType w:val="multilevel"/>
    <w:tmpl w:val="82686D08"/>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7DC1011"/>
    <w:multiLevelType w:val="hybridMultilevel"/>
    <w:tmpl w:val="A4C6EB3E"/>
    <w:lvl w:ilvl="0" w:tplc="33300352">
      <w:start w:val="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D126245"/>
    <w:multiLevelType w:val="multilevel"/>
    <w:tmpl w:val="57D01C3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2D39F3"/>
    <w:multiLevelType w:val="hybridMultilevel"/>
    <w:tmpl w:val="5202869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7C2F47"/>
    <w:multiLevelType w:val="multilevel"/>
    <w:tmpl w:val="F0D6DD4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DA64B0"/>
    <w:multiLevelType w:val="hybridMultilevel"/>
    <w:tmpl w:val="54025244"/>
    <w:lvl w:ilvl="0" w:tplc="034250BA">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92E4A2E"/>
    <w:multiLevelType w:val="multilevel"/>
    <w:tmpl w:val="70CC9E9A"/>
    <w:lvl w:ilvl="0">
      <w:start w:val="1"/>
      <w:numFmt w:val="decimal"/>
      <w:lvlText w:val="%1"/>
      <w:lvlJc w:val="left"/>
      <w:pPr>
        <w:ind w:left="360" w:hanging="360"/>
      </w:pPr>
      <w:rPr>
        <w:rFonts w:asciiTheme="minorHAnsi" w:eastAsiaTheme="minorHAnsi" w:hAnsiTheme="minorHAnsi" w:cstheme="minorBidi" w:hint="default"/>
        <w:color w:val="auto"/>
        <w:sz w:val="22"/>
      </w:rPr>
    </w:lvl>
    <w:lvl w:ilvl="1">
      <w:start w:val="2"/>
      <w:numFmt w:val="decimal"/>
      <w:lvlText w:val="%1.%2"/>
      <w:lvlJc w:val="left"/>
      <w:pPr>
        <w:ind w:left="360" w:hanging="360"/>
      </w:pPr>
      <w:rPr>
        <w:rFonts w:asciiTheme="minorHAnsi" w:eastAsiaTheme="minorHAnsi" w:hAnsiTheme="minorHAnsi" w:cstheme="minorBidi" w:hint="default"/>
        <w:b/>
        <w:bCs/>
        <w:color w:val="auto"/>
        <w:sz w:val="22"/>
      </w:rPr>
    </w:lvl>
    <w:lvl w:ilvl="2">
      <w:start w:val="1"/>
      <w:numFmt w:val="decimal"/>
      <w:lvlText w:val="%1.%2.%3"/>
      <w:lvlJc w:val="left"/>
      <w:pPr>
        <w:ind w:left="720" w:hanging="720"/>
      </w:pPr>
      <w:rPr>
        <w:rFonts w:asciiTheme="minorHAnsi" w:eastAsiaTheme="minorHAnsi" w:hAnsiTheme="minorHAnsi" w:cstheme="minorBidi" w:hint="default"/>
        <w:color w:val="auto"/>
        <w:sz w:val="22"/>
      </w:rPr>
    </w:lvl>
    <w:lvl w:ilvl="3">
      <w:start w:val="1"/>
      <w:numFmt w:val="decimal"/>
      <w:lvlText w:val="%1.%2.%3.%4"/>
      <w:lvlJc w:val="left"/>
      <w:pPr>
        <w:ind w:left="720" w:hanging="720"/>
      </w:pPr>
      <w:rPr>
        <w:rFonts w:asciiTheme="minorHAnsi" w:eastAsiaTheme="minorHAnsi" w:hAnsiTheme="minorHAnsi" w:cstheme="minorBidi" w:hint="default"/>
        <w:color w:val="auto"/>
        <w:sz w:val="22"/>
      </w:rPr>
    </w:lvl>
    <w:lvl w:ilvl="4">
      <w:start w:val="1"/>
      <w:numFmt w:val="decimal"/>
      <w:lvlText w:val="%1.%2.%3.%4.%5"/>
      <w:lvlJc w:val="left"/>
      <w:pPr>
        <w:ind w:left="1080" w:hanging="1080"/>
      </w:pPr>
      <w:rPr>
        <w:rFonts w:asciiTheme="minorHAnsi" w:eastAsiaTheme="minorHAnsi" w:hAnsiTheme="minorHAnsi" w:cstheme="minorBidi" w:hint="default"/>
        <w:color w:val="auto"/>
        <w:sz w:val="22"/>
      </w:rPr>
    </w:lvl>
    <w:lvl w:ilvl="5">
      <w:start w:val="1"/>
      <w:numFmt w:val="decimal"/>
      <w:lvlText w:val="%1.%2.%3.%4.%5.%6"/>
      <w:lvlJc w:val="left"/>
      <w:pPr>
        <w:ind w:left="1080" w:hanging="1080"/>
      </w:pPr>
      <w:rPr>
        <w:rFonts w:asciiTheme="minorHAnsi" w:eastAsiaTheme="minorHAnsi" w:hAnsiTheme="minorHAnsi" w:cstheme="minorBidi" w:hint="default"/>
        <w:color w:val="auto"/>
        <w:sz w:val="22"/>
      </w:rPr>
    </w:lvl>
    <w:lvl w:ilvl="6">
      <w:start w:val="1"/>
      <w:numFmt w:val="decimal"/>
      <w:lvlText w:val="%1.%2.%3.%4.%5.%6.%7"/>
      <w:lvlJc w:val="left"/>
      <w:pPr>
        <w:ind w:left="1440" w:hanging="1440"/>
      </w:pPr>
      <w:rPr>
        <w:rFonts w:asciiTheme="minorHAnsi" w:eastAsiaTheme="minorHAnsi" w:hAnsiTheme="minorHAnsi" w:cstheme="minorBidi" w:hint="default"/>
        <w:color w:val="auto"/>
        <w:sz w:val="22"/>
      </w:rPr>
    </w:lvl>
    <w:lvl w:ilvl="7">
      <w:start w:val="1"/>
      <w:numFmt w:val="decimal"/>
      <w:lvlText w:val="%1.%2.%3.%4.%5.%6.%7.%8"/>
      <w:lvlJc w:val="left"/>
      <w:pPr>
        <w:ind w:left="1440" w:hanging="1440"/>
      </w:pPr>
      <w:rPr>
        <w:rFonts w:asciiTheme="minorHAnsi" w:eastAsiaTheme="minorHAnsi" w:hAnsiTheme="minorHAnsi" w:cstheme="minorBidi" w:hint="default"/>
        <w:color w:val="auto"/>
        <w:sz w:val="22"/>
      </w:rPr>
    </w:lvl>
    <w:lvl w:ilvl="8">
      <w:start w:val="1"/>
      <w:numFmt w:val="decimal"/>
      <w:lvlText w:val="%1.%2.%3.%4.%5.%6.%7.%8.%9"/>
      <w:lvlJc w:val="left"/>
      <w:pPr>
        <w:ind w:left="1800" w:hanging="1800"/>
      </w:pPr>
      <w:rPr>
        <w:rFonts w:asciiTheme="minorHAnsi" w:eastAsiaTheme="minorHAnsi" w:hAnsiTheme="minorHAnsi" w:cstheme="minorBidi" w:hint="default"/>
        <w:color w:val="auto"/>
        <w:sz w:val="22"/>
      </w:rPr>
    </w:lvl>
  </w:abstractNum>
  <w:abstractNum w:abstractNumId="19" w15:restartNumberingAfterBreak="0">
    <w:nsid w:val="6BEF0A8A"/>
    <w:multiLevelType w:val="multilevel"/>
    <w:tmpl w:val="F560FB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AA0310"/>
    <w:multiLevelType w:val="multilevel"/>
    <w:tmpl w:val="5F8882AE"/>
    <w:lvl w:ilvl="0">
      <w:start w:val="8"/>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1" w15:restartNumberingAfterBreak="0">
    <w:nsid w:val="717A16CB"/>
    <w:multiLevelType w:val="multilevel"/>
    <w:tmpl w:val="5FE41A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6A054E"/>
    <w:multiLevelType w:val="multilevel"/>
    <w:tmpl w:val="592A304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E1D650C"/>
    <w:multiLevelType w:val="multilevel"/>
    <w:tmpl w:val="880495B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6800378">
    <w:abstractNumId w:val="19"/>
  </w:num>
  <w:num w:numId="2" w16cid:durableId="1713072888">
    <w:abstractNumId w:val="14"/>
  </w:num>
  <w:num w:numId="3" w16cid:durableId="539703580">
    <w:abstractNumId w:val="23"/>
  </w:num>
  <w:num w:numId="4" w16cid:durableId="257913616">
    <w:abstractNumId w:val="7"/>
  </w:num>
  <w:num w:numId="5" w16cid:durableId="1835796025">
    <w:abstractNumId w:val="0"/>
  </w:num>
  <w:num w:numId="6" w16cid:durableId="24454616">
    <w:abstractNumId w:val="15"/>
  </w:num>
  <w:num w:numId="7" w16cid:durableId="2125269909">
    <w:abstractNumId w:val="6"/>
  </w:num>
  <w:num w:numId="8" w16cid:durableId="384640501">
    <w:abstractNumId w:val="10"/>
  </w:num>
  <w:num w:numId="9" w16cid:durableId="1891454779">
    <w:abstractNumId w:val="16"/>
  </w:num>
  <w:num w:numId="10" w16cid:durableId="688414450">
    <w:abstractNumId w:val="2"/>
  </w:num>
  <w:num w:numId="11" w16cid:durableId="112091062">
    <w:abstractNumId w:val="20"/>
  </w:num>
  <w:num w:numId="12" w16cid:durableId="1711418806">
    <w:abstractNumId w:val="13"/>
  </w:num>
  <w:num w:numId="13" w16cid:durableId="592783760">
    <w:abstractNumId w:val="12"/>
  </w:num>
  <w:num w:numId="14" w16cid:durableId="1090199353">
    <w:abstractNumId w:val="3"/>
  </w:num>
  <w:num w:numId="15" w16cid:durableId="2043626970">
    <w:abstractNumId w:val="21"/>
  </w:num>
  <w:num w:numId="16" w16cid:durableId="882836052">
    <w:abstractNumId w:val="18"/>
  </w:num>
  <w:num w:numId="17" w16cid:durableId="1619292690">
    <w:abstractNumId w:val="11"/>
  </w:num>
  <w:num w:numId="18" w16cid:durableId="1484465937">
    <w:abstractNumId w:val="17"/>
  </w:num>
  <w:num w:numId="19" w16cid:durableId="1461415711">
    <w:abstractNumId w:val="22"/>
  </w:num>
  <w:num w:numId="20" w16cid:durableId="1881089922">
    <w:abstractNumId w:val="1"/>
  </w:num>
  <w:num w:numId="21" w16cid:durableId="1811631024">
    <w:abstractNumId w:val="5"/>
  </w:num>
  <w:num w:numId="22" w16cid:durableId="396905537">
    <w:abstractNumId w:val="9"/>
  </w:num>
  <w:num w:numId="23" w16cid:durableId="731730462">
    <w:abstractNumId w:val="8"/>
  </w:num>
  <w:num w:numId="24" w16cid:durableId="111209127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56B"/>
    <w:rsid w:val="000001EE"/>
    <w:rsid w:val="0000144E"/>
    <w:rsid w:val="00002960"/>
    <w:rsid w:val="000031D3"/>
    <w:rsid w:val="000070B3"/>
    <w:rsid w:val="000101DC"/>
    <w:rsid w:val="00011957"/>
    <w:rsid w:val="000152C1"/>
    <w:rsid w:val="00020581"/>
    <w:rsid w:val="000271F2"/>
    <w:rsid w:val="00027447"/>
    <w:rsid w:val="00037616"/>
    <w:rsid w:val="00045D03"/>
    <w:rsid w:val="000467B0"/>
    <w:rsid w:val="00065C08"/>
    <w:rsid w:val="0006622E"/>
    <w:rsid w:val="00066736"/>
    <w:rsid w:val="000710DB"/>
    <w:rsid w:val="000756F2"/>
    <w:rsid w:val="00085633"/>
    <w:rsid w:val="00085D5C"/>
    <w:rsid w:val="000A04C0"/>
    <w:rsid w:val="000A4B15"/>
    <w:rsid w:val="000B3F31"/>
    <w:rsid w:val="000B466C"/>
    <w:rsid w:val="000C67C4"/>
    <w:rsid w:val="000D1FB9"/>
    <w:rsid w:val="000D2DBD"/>
    <w:rsid w:val="000E0645"/>
    <w:rsid w:val="000E75FE"/>
    <w:rsid w:val="000F2486"/>
    <w:rsid w:val="000F3073"/>
    <w:rsid w:val="000F3C37"/>
    <w:rsid w:val="000F62EE"/>
    <w:rsid w:val="000F67D7"/>
    <w:rsid w:val="00106FA0"/>
    <w:rsid w:val="001143E9"/>
    <w:rsid w:val="00117782"/>
    <w:rsid w:val="00117DD6"/>
    <w:rsid w:val="00121298"/>
    <w:rsid w:val="00132F0C"/>
    <w:rsid w:val="00140195"/>
    <w:rsid w:val="00147CD5"/>
    <w:rsid w:val="00160D41"/>
    <w:rsid w:val="00163398"/>
    <w:rsid w:val="001647B7"/>
    <w:rsid w:val="001659B3"/>
    <w:rsid w:val="001662FE"/>
    <w:rsid w:val="00166816"/>
    <w:rsid w:val="00172E48"/>
    <w:rsid w:val="001866D0"/>
    <w:rsid w:val="00190AC6"/>
    <w:rsid w:val="00195C61"/>
    <w:rsid w:val="001C02D3"/>
    <w:rsid w:val="001C226F"/>
    <w:rsid w:val="001C5A2E"/>
    <w:rsid w:val="001C667C"/>
    <w:rsid w:val="001D7883"/>
    <w:rsid w:val="001E1C54"/>
    <w:rsid w:val="001E1C76"/>
    <w:rsid w:val="001F15A1"/>
    <w:rsid w:val="001F6332"/>
    <w:rsid w:val="00212876"/>
    <w:rsid w:val="0022066B"/>
    <w:rsid w:val="002211AC"/>
    <w:rsid w:val="00222D2B"/>
    <w:rsid w:val="0022555C"/>
    <w:rsid w:val="002260FF"/>
    <w:rsid w:val="00227FB7"/>
    <w:rsid w:val="002338C6"/>
    <w:rsid w:val="002364C5"/>
    <w:rsid w:val="00242405"/>
    <w:rsid w:val="00251B91"/>
    <w:rsid w:val="002571A5"/>
    <w:rsid w:val="00260781"/>
    <w:rsid w:val="00267F46"/>
    <w:rsid w:val="002700B4"/>
    <w:rsid w:val="00270AD0"/>
    <w:rsid w:val="00277026"/>
    <w:rsid w:val="00281116"/>
    <w:rsid w:val="00283F64"/>
    <w:rsid w:val="0028466B"/>
    <w:rsid w:val="002A1E38"/>
    <w:rsid w:val="002A2E6B"/>
    <w:rsid w:val="002A53DC"/>
    <w:rsid w:val="002C4D74"/>
    <w:rsid w:val="002C58DD"/>
    <w:rsid w:val="002E2741"/>
    <w:rsid w:val="002E53D7"/>
    <w:rsid w:val="002F2005"/>
    <w:rsid w:val="002F7B21"/>
    <w:rsid w:val="003033A3"/>
    <w:rsid w:val="00305429"/>
    <w:rsid w:val="00306551"/>
    <w:rsid w:val="0030688B"/>
    <w:rsid w:val="00312929"/>
    <w:rsid w:val="00323EDB"/>
    <w:rsid w:val="00324979"/>
    <w:rsid w:val="00326045"/>
    <w:rsid w:val="00340098"/>
    <w:rsid w:val="00347401"/>
    <w:rsid w:val="00353DCB"/>
    <w:rsid w:val="003564A7"/>
    <w:rsid w:val="003601AD"/>
    <w:rsid w:val="00365014"/>
    <w:rsid w:val="003A3B30"/>
    <w:rsid w:val="003B003B"/>
    <w:rsid w:val="003B5942"/>
    <w:rsid w:val="003B7CFC"/>
    <w:rsid w:val="003D3425"/>
    <w:rsid w:val="003D689E"/>
    <w:rsid w:val="003D7CE7"/>
    <w:rsid w:val="003E121C"/>
    <w:rsid w:val="003E2055"/>
    <w:rsid w:val="003E5F6E"/>
    <w:rsid w:val="003F0B17"/>
    <w:rsid w:val="003F36CE"/>
    <w:rsid w:val="004004B6"/>
    <w:rsid w:val="00400566"/>
    <w:rsid w:val="00411CFE"/>
    <w:rsid w:val="004209BC"/>
    <w:rsid w:val="00433D44"/>
    <w:rsid w:val="004343EC"/>
    <w:rsid w:val="0043551E"/>
    <w:rsid w:val="00437E30"/>
    <w:rsid w:val="00441AA7"/>
    <w:rsid w:val="00444546"/>
    <w:rsid w:val="00453218"/>
    <w:rsid w:val="00453553"/>
    <w:rsid w:val="004614A0"/>
    <w:rsid w:val="00472908"/>
    <w:rsid w:val="00474911"/>
    <w:rsid w:val="00482098"/>
    <w:rsid w:val="00487DAF"/>
    <w:rsid w:val="004A2847"/>
    <w:rsid w:val="004A44DC"/>
    <w:rsid w:val="004A69E1"/>
    <w:rsid w:val="004A75EF"/>
    <w:rsid w:val="004B24CD"/>
    <w:rsid w:val="004C3CCA"/>
    <w:rsid w:val="004D497B"/>
    <w:rsid w:val="004F5341"/>
    <w:rsid w:val="0050001F"/>
    <w:rsid w:val="00500BF7"/>
    <w:rsid w:val="00511A8B"/>
    <w:rsid w:val="0051341A"/>
    <w:rsid w:val="00525E74"/>
    <w:rsid w:val="005345AC"/>
    <w:rsid w:val="00542AC4"/>
    <w:rsid w:val="005453E9"/>
    <w:rsid w:val="00546714"/>
    <w:rsid w:val="005509CB"/>
    <w:rsid w:val="00556237"/>
    <w:rsid w:val="005608DB"/>
    <w:rsid w:val="00573421"/>
    <w:rsid w:val="00576165"/>
    <w:rsid w:val="00585CC0"/>
    <w:rsid w:val="00585F0E"/>
    <w:rsid w:val="0058770C"/>
    <w:rsid w:val="005A6429"/>
    <w:rsid w:val="005B71A0"/>
    <w:rsid w:val="005B7E2F"/>
    <w:rsid w:val="005C3BCC"/>
    <w:rsid w:val="005C628E"/>
    <w:rsid w:val="005E416A"/>
    <w:rsid w:val="005F2805"/>
    <w:rsid w:val="0060074B"/>
    <w:rsid w:val="006044AA"/>
    <w:rsid w:val="0061543A"/>
    <w:rsid w:val="00616909"/>
    <w:rsid w:val="006208CE"/>
    <w:rsid w:val="00625A66"/>
    <w:rsid w:val="00626441"/>
    <w:rsid w:val="00637941"/>
    <w:rsid w:val="0064030E"/>
    <w:rsid w:val="006411A6"/>
    <w:rsid w:val="006411F9"/>
    <w:rsid w:val="0064618F"/>
    <w:rsid w:val="00650319"/>
    <w:rsid w:val="00654851"/>
    <w:rsid w:val="006579E5"/>
    <w:rsid w:val="00663702"/>
    <w:rsid w:val="006646EB"/>
    <w:rsid w:val="00671912"/>
    <w:rsid w:val="0067795F"/>
    <w:rsid w:val="00690E23"/>
    <w:rsid w:val="00692D4C"/>
    <w:rsid w:val="006A3769"/>
    <w:rsid w:val="006A7E8B"/>
    <w:rsid w:val="006B1B33"/>
    <w:rsid w:val="006B227B"/>
    <w:rsid w:val="006B4C5C"/>
    <w:rsid w:val="006C1114"/>
    <w:rsid w:val="006D763E"/>
    <w:rsid w:val="006F1A66"/>
    <w:rsid w:val="006F3D03"/>
    <w:rsid w:val="006F5012"/>
    <w:rsid w:val="00705F3B"/>
    <w:rsid w:val="00712F46"/>
    <w:rsid w:val="007165D2"/>
    <w:rsid w:val="007245E6"/>
    <w:rsid w:val="007271B5"/>
    <w:rsid w:val="00731A4F"/>
    <w:rsid w:val="00733323"/>
    <w:rsid w:val="00737AEA"/>
    <w:rsid w:val="00745391"/>
    <w:rsid w:val="00755C2A"/>
    <w:rsid w:val="00757441"/>
    <w:rsid w:val="00757731"/>
    <w:rsid w:val="007636A5"/>
    <w:rsid w:val="007758E9"/>
    <w:rsid w:val="00777E62"/>
    <w:rsid w:val="00787036"/>
    <w:rsid w:val="00796D45"/>
    <w:rsid w:val="00797D4A"/>
    <w:rsid w:val="007A689A"/>
    <w:rsid w:val="007B13DE"/>
    <w:rsid w:val="007B1C78"/>
    <w:rsid w:val="007C14CD"/>
    <w:rsid w:val="007C4AAC"/>
    <w:rsid w:val="007D1B22"/>
    <w:rsid w:val="007D57C6"/>
    <w:rsid w:val="007F560B"/>
    <w:rsid w:val="007F6A70"/>
    <w:rsid w:val="00806665"/>
    <w:rsid w:val="0083088E"/>
    <w:rsid w:val="00833342"/>
    <w:rsid w:val="0083336C"/>
    <w:rsid w:val="00840D9B"/>
    <w:rsid w:val="00841CEE"/>
    <w:rsid w:val="00841D32"/>
    <w:rsid w:val="00843321"/>
    <w:rsid w:val="00845326"/>
    <w:rsid w:val="00856612"/>
    <w:rsid w:val="00860C25"/>
    <w:rsid w:val="00864C3B"/>
    <w:rsid w:val="00867926"/>
    <w:rsid w:val="00875FE5"/>
    <w:rsid w:val="00883735"/>
    <w:rsid w:val="00884BA4"/>
    <w:rsid w:val="00887E08"/>
    <w:rsid w:val="008A0829"/>
    <w:rsid w:val="008A7458"/>
    <w:rsid w:val="008A77B4"/>
    <w:rsid w:val="008B0959"/>
    <w:rsid w:val="008B10AD"/>
    <w:rsid w:val="008B3BF6"/>
    <w:rsid w:val="008D19F4"/>
    <w:rsid w:val="008D4AC3"/>
    <w:rsid w:val="008D5206"/>
    <w:rsid w:val="008D52A3"/>
    <w:rsid w:val="008E39E0"/>
    <w:rsid w:val="008E5DC2"/>
    <w:rsid w:val="008F3AE5"/>
    <w:rsid w:val="008F7E03"/>
    <w:rsid w:val="00902270"/>
    <w:rsid w:val="00903FE3"/>
    <w:rsid w:val="00905287"/>
    <w:rsid w:val="00910201"/>
    <w:rsid w:val="009122E1"/>
    <w:rsid w:val="0092394A"/>
    <w:rsid w:val="00932277"/>
    <w:rsid w:val="0094353E"/>
    <w:rsid w:val="009440D8"/>
    <w:rsid w:val="0094510C"/>
    <w:rsid w:val="00950606"/>
    <w:rsid w:val="0095244E"/>
    <w:rsid w:val="009531F5"/>
    <w:rsid w:val="00967153"/>
    <w:rsid w:val="009677BF"/>
    <w:rsid w:val="00983AD8"/>
    <w:rsid w:val="00984D20"/>
    <w:rsid w:val="009A37EF"/>
    <w:rsid w:val="009A558F"/>
    <w:rsid w:val="009C4A87"/>
    <w:rsid w:val="009E1224"/>
    <w:rsid w:val="009E292A"/>
    <w:rsid w:val="009E6DF1"/>
    <w:rsid w:val="009F49A1"/>
    <w:rsid w:val="00A13172"/>
    <w:rsid w:val="00A238BB"/>
    <w:rsid w:val="00A253CE"/>
    <w:rsid w:val="00A267EB"/>
    <w:rsid w:val="00A308E0"/>
    <w:rsid w:val="00A31CC1"/>
    <w:rsid w:val="00A35D97"/>
    <w:rsid w:val="00A57E42"/>
    <w:rsid w:val="00A62A40"/>
    <w:rsid w:val="00A660BA"/>
    <w:rsid w:val="00A66893"/>
    <w:rsid w:val="00A72BBB"/>
    <w:rsid w:val="00A73E5D"/>
    <w:rsid w:val="00A744C7"/>
    <w:rsid w:val="00A762A3"/>
    <w:rsid w:val="00A83699"/>
    <w:rsid w:val="00A90A2D"/>
    <w:rsid w:val="00A97645"/>
    <w:rsid w:val="00AA3453"/>
    <w:rsid w:val="00AB2737"/>
    <w:rsid w:val="00AB3E13"/>
    <w:rsid w:val="00AC4B8F"/>
    <w:rsid w:val="00AD064F"/>
    <w:rsid w:val="00AD0814"/>
    <w:rsid w:val="00AD1979"/>
    <w:rsid w:val="00AE19F1"/>
    <w:rsid w:val="00AE3C8A"/>
    <w:rsid w:val="00AE4F6E"/>
    <w:rsid w:val="00AF09A2"/>
    <w:rsid w:val="00B01DBC"/>
    <w:rsid w:val="00B10130"/>
    <w:rsid w:val="00B11E47"/>
    <w:rsid w:val="00B1421B"/>
    <w:rsid w:val="00B2215B"/>
    <w:rsid w:val="00B246F7"/>
    <w:rsid w:val="00B272A4"/>
    <w:rsid w:val="00B33389"/>
    <w:rsid w:val="00B3711C"/>
    <w:rsid w:val="00B44795"/>
    <w:rsid w:val="00B460C4"/>
    <w:rsid w:val="00B47F79"/>
    <w:rsid w:val="00B62921"/>
    <w:rsid w:val="00B64ABE"/>
    <w:rsid w:val="00B65949"/>
    <w:rsid w:val="00B73C3A"/>
    <w:rsid w:val="00B73E5B"/>
    <w:rsid w:val="00B74F3D"/>
    <w:rsid w:val="00B86202"/>
    <w:rsid w:val="00B90B34"/>
    <w:rsid w:val="00B95B3B"/>
    <w:rsid w:val="00B96979"/>
    <w:rsid w:val="00BA22EB"/>
    <w:rsid w:val="00BA413C"/>
    <w:rsid w:val="00BB1F0E"/>
    <w:rsid w:val="00BB5D48"/>
    <w:rsid w:val="00BC77A5"/>
    <w:rsid w:val="00BD45E1"/>
    <w:rsid w:val="00BE4405"/>
    <w:rsid w:val="00BE5CCE"/>
    <w:rsid w:val="00BF27B9"/>
    <w:rsid w:val="00BF2E1D"/>
    <w:rsid w:val="00BF5A54"/>
    <w:rsid w:val="00C07333"/>
    <w:rsid w:val="00C10B8D"/>
    <w:rsid w:val="00C11103"/>
    <w:rsid w:val="00C114F0"/>
    <w:rsid w:val="00C11B81"/>
    <w:rsid w:val="00C1766D"/>
    <w:rsid w:val="00C230C9"/>
    <w:rsid w:val="00C237A4"/>
    <w:rsid w:val="00C31798"/>
    <w:rsid w:val="00C32896"/>
    <w:rsid w:val="00C33092"/>
    <w:rsid w:val="00C33C25"/>
    <w:rsid w:val="00C43B19"/>
    <w:rsid w:val="00C43BC5"/>
    <w:rsid w:val="00C46A49"/>
    <w:rsid w:val="00C51096"/>
    <w:rsid w:val="00C61340"/>
    <w:rsid w:val="00C72D2E"/>
    <w:rsid w:val="00C72D70"/>
    <w:rsid w:val="00C77F9A"/>
    <w:rsid w:val="00C927F2"/>
    <w:rsid w:val="00C9515B"/>
    <w:rsid w:val="00CA0CEC"/>
    <w:rsid w:val="00CA28E4"/>
    <w:rsid w:val="00CA4488"/>
    <w:rsid w:val="00CA4A16"/>
    <w:rsid w:val="00CC244F"/>
    <w:rsid w:val="00CC5EA2"/>
    <w:rsid w:val="00CC6C77"/>
    <w:rsid w:val="00CE1AD1"/>
    <w:rsid w:val="00CE6D74"/>
    <w:rsid w:val="00CF061D"/>
    <w:rsid w:val="00CF7304"/>
    <w:rsid w:val="00D00105"/>
    <w:rsid w:val="00D0025C"/>
    <w:rsid w:val="00D007A7"/>
    <w:rsid w:val="00D010B8"/>
    <w:rsid w:val="00D01472"/>
    <w:rsid w:val="00D104FA"/>
    <w:rsid w:val="00D12674"/>
    <w:rsid w:val="00D2073D"/>
    <w:rsid w:val="00D21FE0"/>
    <w:rsid w:val="00D26FE6"/>
    <w:rsid w:val="00D27694"/>
    <w:rsid w:val="00D332FF"/>
    <w:rsid w:val="00D33733"/>
    <w:rsid w:val="00D44F48"/>
    <w:rsid w:val="00D45562"/>
    <w:rsid w:val="00D47A3C"/>
    <w:rsid w:val="00D56D11"/>
    <w:rsid w:val="00D60625"/>
    <w:rsid w:val="00D630ED"/>
    <w:rsid w:val="00D66A5D"/>
    <w:rsid w:val="00D75D24"/>
    <w:rsid w:val="00D80EF8"/>
    <w:rsid w:val="00D8728A"/>
    <w:rsid w:val="00D95506"/>
    <w:rsid w:val="00DA1699"/>
    <w:rsid w:val="00DA714F"/>
    <w:rsid w:val="00DA7D55"/>
    <w:rsid w:val="00DB7503"/>
    <w:rsid w:val="00DC1E96"/>
    <w:rsid w:val="00DC7828"/>
    <w:rsid w:val="00DD5629"/>
    <w:rsid w:val="00DE3848"/>
    <w:rsid w:val="00DE740B"/>
    <w:rsid w:val="00DE7898"/>
    <w:rsid w:val="00DF122E"/>
    <w:rsid w:val="00DF5BB3"/>
    <w:rsid w:val="00E00671"/>
    <w:rsid w:val="00E04B14"/>
    <w:rsid w:val="00E13210"/>
    <w:rsid w:val="00E13B4A"/>
    <w:rsid w:val="00E2236A"/>
    <w:rsid w:val="00E243CC"/>
    <w:rsid w:val="00E2669F"/>
    <w:rsid w:val="00E33BCA"/>
    <w:rsid w:val="00E41C69"/>
    <w:rsid w:val="00E42D92"/>
    <w:rsid w:val="00E45795"/>
    <w:rsid w:val="00E54A74"/>
    <w:rsid w:val="00E60133"/>
    <w:rsid w:val="00E60FDC"/>
    <w:rsid w:val="00E61181"/>
    <w:rsid w:val="00E66320"/>
    <w:rsid w:val="00E70D48"/>
    <w:rsid w:val="00E938A4"/>
    <w:rsid w:val="00E93EA4"/>
    <w:rsid w:val="00E95D6B"/>
    <w:rsid w:val="00E974A8"/>
    <w:rsid w:val="00EA64D3"/>
    <w:rsid w:val="00EA6F7B"/>
    <w:rsid w:val="00EB18EC"/>
    <w:rsid w:val="00EB37A5"/>
    <w:rsid w:val="00EB6316"/>
    <w:rsid w:val="00EC332B"/>
    <w:rsid w:val="00EC5EC9"/>
    <w:rsid w:val="00EC7BA0"/>
    <w:rsid w:val="00ED48A3"/>
    <w:rsid w:val="00EE356B"/>
    <w:rsid w:val="00EE6254"/>
    <w:rsid w:val="00EE6E0F"/>
    <w:rsid w:val="00EF0AA1"/>
    <w:rsid w:val="00EF1348"/>
    <w:rsid w:val="00EF21D3"/>
    <w:rsid w:val="00F036AC"/>
    <w:rsid w:val="00F04B20"/>
    <w:rsid w:val="00F10818"/>
    <w:rsid w:val="00F1383B"/>
    <w:rsid w:val="00F13BC4"/>
    <w:rsid w:val="00F14A4E"/>
    <w:rsid w:val="00F1682F"/>
    <w:rsid w:val="00F17E67"/>
    <w:rsid w:val="00F3266F"/>
    <w:rsid w:val="00F35B92"/>
    <w:rsid w:val="00F411D6"/>
    <w:rsid w:val="00F47951"/>
    <w:rsid w:val="00F52106"/>
    <w:rsid w:val="00F52B6A"/>
    <w:rsid w:val="00F54D84"/>
    <w:rsid w:val="00F601D3"/>
    <w:rsid w:val="00F63BCF"/>
    <w:rsid w:val="00F74348"/>
    <w:rsid w:val="00FA18C7"/>
    <w:rsid w:val="00FA2CED"/>
    <w:rsid w:val="00FC49EC"/>
    <w:rsid w:val="00FD66AC"/>
    <w:rsid w:val="00FE48E0"/>
    <w:rsid w:val="00FE7347"/>
    <w:rsid w:val="00FF6C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1B723"/>
  <w15:chartTrackingRefBased/>
  <w15:docId w15:val="{6932D385-A323-4720-B1B4-A36E997E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EE35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90E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uiPriority w:val="9"/>
    <w:qFormat/>
    <w:rsid w:val="00EE356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E356B"/>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EE356B"/>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EE35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E356B"/>
    <w:rPr>
      <w:b/>
      <w:bCs/>
    </w:rPr>
  </w:style>
  <w:style w:type="table" w:styleId="Tabelacomgrade">
    <w:name w:val="Table Grid"/>
    <w:basedOn w:val="Tabelanormal"/>
    <w:uiPriority w:val="39"/>
    <w:rsid w:val="00560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90A2D"/>
    <w:pPr>
      <w:ind w:left="720"/>
      <w:contextualSpacing/>
    </w:pPr>
  </w:style>
  <w:style w:type="character" w:styleId="Hyperlink">
    <w:name w:val="Hyperlink"/>
    <w:basedOn w:val="Fontepargpadro"/>
    <w:uiPriority w:val="99"/>
    <w:unhideWhenUsed/>
    <w:rsid w:val="00573421"/>
    <w:rPr>
      <w:color w:val="0563C1" w:themeColor="hyperlink"/>
      <w:u w:val="single"/>
    </w:rPr>
  </w:style>
  <w:style w:type="paragraph" w:styleId="Cabealho">
    <w:name w:val="header"/>
    <w:basedOn w:val="Normal"/>
    <w:link w:val="CabealhoChar"/>
    <w:uiPriority w:val="99"/>
    <w:unhideWhenUsed/>
    <w:rsid w:val="00690E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0E23"/>
  </w:style>
  <w:style w:type="paragraph" w:styleId="Rodap">
    <w:name w:val="footer"/>
    <w:basedOn w:val="Normal"/>
    <w:link w:val="RodapChar"/>
    <w:uiPriority w:val="99"/>
    <w:unhideWhenUsed/>
    <w:rsid w:val="00690E23"/>
    <w:pPr>
      <w:tabs>
        <w:tab w:val="center" w:pos="4252"/>
        <w:tab w:val="right" w:pos="8504"/>
      </w:tabs>
      <w:spacing w:after="0" w:line="240" w:lineRule="auto"/>
    </w:pPr>
  </w:style>
  <w:style w:type="character" w:customStyle="1" w:styleId="RodapChar">
    <w:name w:val="Rodapé Char"/>
    <w:basedOn w:val="Fontepargpadro"/>
    <w:link w:val="Rodap"/>
    <w:uiPriority w:val="99"/>
    <w:rsid w:val="00690E23"/>
  </w:style>
  <w:style w:type="character" w:customStyle="1" w:styleId="Ttulo2Char">
    <w:name w:val="Título 2 Char"/>
    <w:basedOn w:val="Fontepargpadro"/>
    <w:link w:val="Ttulo2"/>
    <w:uiPriority w:val="9"/>
    <w:rsid w:val="00690E23"/>
    <w:rPr>
      <w:rFonts w:asciiTheme="majorHAnsi" w:eastAsiaTheme="majorEastAsia" w:hAnsiTheme="majorHAnsi" w:cstheme="majorBidi"/>
      <w:color w:val="2E74B5" w:themeColor="accent1" w:themeShade="BF"/>
      <w:sz w:val="26"/>
      <w:szCs w:val="26"/>
    </w:rPr>
  </w:style>
  <w:style w:type="character" w:styleId="Refdecomentrio">
    <w:name w:val="annotation reference"/>
    <w:basedOn w:val="Fontepargpadro"/>
    <w:uiPriority w:val="99"/>
    <w:semiHidden/>
    <w:unhideWhenUsed/>
    <w:rsid w:val="00C9515B"/>
    <w:rPr>
      <w:sz w:val="16"/>
      <w:szCs w:val="16"/>
    </w:rPr>
  </w:style>
  <w:style w:type="paragraph" w:styleId="Textodecomentrio">
    <w:name w:val="annotation text"/>
    <w:basedOn w:val="Normal"/>
    <w:link w:val="TextodecomentrioChar"/>
    <w:uiPriority w:val="99"/>
    <w:semiHidden/>
    <w:unhideWhenUsed/>
    <w:rsid w:val="00C9515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515B"/>
    <w:rPr>
      <w:sz w:val="20"/>
      <w:szCs w:val="20"/>
    </w:rPr>
  </w:style>
  <w:style w:type="paragraph" w:styleId="Assuntodocomentrio">
    <w:name w:val="annotation subject"/>
    <w:basedOn w:val="Textodecomentrio"/>
    <w:next w:val="Textodecomentrio"/>
    <w:link w:val="AssuntodocomentrioChar"/>
    <w:uiPriority w:val="99"/>
    <w:semiHidden/>
    <w:unhideWhenUsed/>
    <w:rsid w:val="00C9515B"/>
    <w:rPr>
      <w:b/>
      <w:bCs/>
    </w:rPr>
  </w:style>
  <w:style w:type="character" w:customStyle="1" w:styleId="AssuntodocomentrioChar">
    <w:name w:val="Assunto do comentário Char"/>
    <w:basedOn w:val="TextodecomentrioChar"/>
    <w:link w:val="Assuntodocomentrio"/>
    <w:uiPriority w:val="99"/>
    <w:semiHidden/>
    <w:rsid w:val="00C9515B"/>
    <w:rPr>
      <w:b/>
      <w:bCs/>
      <w:sz w:val="20"/>
      <w:szCs w:val="20"/>
    </w:rPr>
  </w:style>
  <w:style w:type="character" w:customStyle="1" w:styleId="MenoPendente1">
    <w:name w:val="Menção Pendente1"/>
    <w:basedOn w:val="Fontepargpadro"/>
    <w:uiPriority w:val="99"/>
    <w:semiHidden/>
    <w:unhideWhenUsed/>
    <w:rsid w:val="00511A8B"/>
    <w:rPr>
      <w:color w:val="605E5C"/>
      <w:shd w:val="clear" w:color="auto" w:fill="E1DFDD"/>
    </w:rPr>
  </w:style>
  <w:style w:type="paragraph" w:styleId="Textodebalo">
    <w:name w:val="Balloon Text"/>
    <w:basedOn w:val="Normal"/>
    <w:link w:val="TextodebaloChar"/>
    <w:uiPriority w:val="99"/>
    <w:semiHidden/>
    <w:unhideWhenUsed/>
    <w:rsid w:val="00CE6D7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E6D74"/>
    <w:rPr>
      <w:rFonts w:ascii="Segoe UI" w:hAnsi="Segoe UI" w:cs="Segoe UI"/>
      <w:sz w:val="18"/>
      <w:szCs w:val="18"/>
    </w:rPr>
  </w:style>
  <w:style w:type="character" w:styleId="MenoPendente">
    <w:name w:val="Unresolved Mention"/>
    <w:basedOn w:val="Fontepargpadro"/>
    <w:uiPriority w:val="99"/>
    <w:semiHidden/>
    <w:unhideWhenUsed/>
    <w:rsid w:val="00BF2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54610">
      <w:bodyDiv w:val="1"/>
      <w:marLeft w:val="0"/>
      <w:marRight w:val="0"/>
      <w:marTop w:val="0"/>
      <w:marBottom w:val="0"/>
      <w:divBdr>
        <w:top w:val="none" w:sz="0" w:space="0" w:color="auto"/>
        <w:left w:val="none" w:sz="0" w:space="0" w:color="auto"/>
        <w:bottom w:val="none" w:sz="0" w:space="0" w:color="auto"/>
        <w:right w:val="none" w:sz="0" w:space="0" w:color="auto"/>
      </w:divBdr>
    </w:div>
    <w:div w:id="286592949">
      <w:bodyDiv w:val="1"/>
      <w:marLeft w:val="0"/>
      <w:marRight w:val="0"/>
      <w:marTop w:val="0"/>
      <w:marBottom w:val="0"/>
      <w:divBdr>
        <w:top w:val="none" w:sz="0" w:space="0" w:color="auto"/>
        <w:left w:val="none" w:sz="0" w:space="0" w:color="auto"/>
        <w:bottom w:val="none" w:sz="0" w:space="0" w:color="auto"/>
        <w:right w:val="none" w:sz="0" w:space="0" w:color="auto"/>
      </w:divBdr>
    </w:div>
    <w:div w:id="461583577">
      <w:bodyDiv w:val="1"/>
      <w:marLeft w:val="0"/>
      <w:marRight w:val="0"/>
      <w:marTop w:val="0"/>
      <w:marBottom w:val="0"/>
      <w:divBdr>
        <w:top w:val="none" w:sz="0" w:space="0" w:color="auto"/>
        <w:left w:val="none" w:sz="0" w:space="0" w:color="auto"/>
        <w:bottom w:val="none" w:sz="0" w:space="0" w:color="auto"/>
        <w:right w:val="none" w:sz="0" w:space="0" w:color="auto"/>
      </w:divBdr>
    </w:div>
    <w:div w:id="655106080">
      <w:bodyDiv w:val="1"/>
      <w:marLeft w:val="0"/>
      <w:marRight w:val="0"/>
      <w:marTop w:val="0"/>
      <w:marBottom w:val="0"/>
      <w:divBdr>
        <w:top w:val="none" w:sz="0" w:space="0" w:color="auto"/>
        <w:left w:val="none" w:sz="0" w:space="0" w:color="auto"/>
        <w:bottom w:val="none" w:sz="0" w:space="0" w:color="auto"/>
        <w:right w:val="none" w:sz="0" w:space="0" w:color="auto"/>
      </w:divBdr>
    </w:div>
    <w:div w:id="711734323">
      <w:bodyDiv w:val="1"/>
      <w:marLeft w:val="0"/>
      <w:marRight w:val="0"/>
      <w:marTop w:val="0"/>
      <w:marBottom w:val="0"/>
      <w:divBdr>
        <w:top w:val="none" w:sz="0" w:space="0" w:color="auto"/>
        <w:left w:val="none" w:sz="0" w:space="0" w:color="auto"/>
        <w:bottom w:val="none" w:sz="0" w:space="0" w:color="auto"/>
        <w:right w:val="none" w:sz="0" w:space="0" w:color="auto"/>
      </w:divBdr>
    </w:div>
    <w:div w:id="1596211440">
      <w:bodyDiv w:val="1"/>
      <w:marLeft w:val="0"/>
      <w:marRight w:val="0"/>
      <w:marTop w:val="0"/>
      <w:marBottom w:val="0"/>
      <w:divBdr>
        <w:top w:val="none" w:sz="0" w:space="0" w:color="auto"/>
        <w:left w:val="none" w:sz="0" w:space="0" w:color="auto"/>
        <w:bottom w:val="none" w:sz="0" w:space="0" w:color="auto"/>
        <w:right w:val="none" w:sz="0" w:space="0" w:color="auto"/>
      </w:divBdr>
    </w:div>
    <w:div w:id="160533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2940</Words>
  <Characters>15878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simeia</dc:creator>
  <cp:keywords/>
  <dc:description/>
  <cp:lastModifiedBy>maria izabel</cp:lastModifiedBy>
  <cp:revision>2</cp:revision>
  <cp:lastPrinted>2023-01-10T14:49:00Z</cp:lastPrinted>
  <dcterms:created xsi:type="dcterms:W3CDTF">2023-01-10T16:18:00Z</dcterms:created>
  <dcterms:modified xsi:type="dcterms:W3CDTF">2023-01-10T16:18:00Z</dcterms:modified>
</cp:coreProperties>
</file>