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FE9" w:rsidRDefault="00E83FE9" w:rsidP="00FB0B81">
      <w:pPr>
        <w:spacing w:line="360" w:lineRule="auto"/>
        <w:jc w:val="center"/>
        <w:rPr>
          <w:rFonts w:ascii="Verdana" w:hAnsi="Verdana" w:cs="Arial"/>
          <w:b/>
        </w:rPr>
      </w:pPr>
      <w:bookmarkStart w:id="0" w:name="_GoBack"/>
      <w:bookmarkEnd w:id="0"/>
    </w:p>
    <w:p w:rsidR="001817B1" w:rsidRPr="00E83FE9" w:rsidRDefault="004A67C8" w:rsidP="00FB0B81">
      <w:pPr>
        <w:spacing w:line="360" w:lineRule="auto"/>
        <w:jc w:val="center"/>
        <w:rPr>
          <w:rFonts w:ascii="Verdana" w:hAnsi="Verdana" w:cs="Arial"/>
          <w:b/>
        </w:rPr>
      </w:pPr>
      <w:r w:rsidRPr="00E83FE9">
        <w:rPr>
          <w:rFonts w:ascii="Verdana" w:hAnsi="Verdana" w:cs="Arial"/>
          <w:b/>
        </w:rPr>
        <w:t xml:space="preserve">LEI </w:t>
      </w:r>
      <w:r w:rsidR="001817B1" w:rsidRPr="00E83FE9">
        <w:rPr>
          <w:rFonts w:ascii="Verdana" w:hAnsi="Verdana" w:cs="Arial"/>
          <w:b/>
        </w:rPr>
        <w:t>MUNICIPAL</w:t>
      </w:r>
      <w:r w:rsidR="00610692" w:rsidRPr="00E83FE9">
        <w:rPr>
          <w:rFonts w:ascii="Verdana" w:hAnsi="Verdana" w:cs="Arial"/>
          <w:b/>
        </w:rPr>
        <w:t xml:space="preserve"> N°</w:t>
      </w:r>
      <w:r w:rsidR="001817B1" w:rsidRPr="00E83FE9">
        <w:rPr>
          <w:rFonts w:ascii="Verdana" w:hAnsi="Verdana" w:cs="Arial"/>
          <w:b/>
        </w:rPr>
        <w:t xml:space="preserve"> </w:t>
      </w:r>
      <w:r w:rsidR="00E83FE9">
        <w:rPr>
          <w:rFonts w:ascii="Verdana" w:hAnsi="Verdana" w:cs="Arial"/>
          <w:b/>
        </w:rPr>
        <w:t xml:space="preserve">2423 </w:t>
      </w:r>
      <w:r w:rsidRPr="00E83FE9">
        <w:rPr>
          <w:rFonts w:ascii="Verdana" w:hAnsi="Verdana" w:cs="Arial"/>
          <w:b/>
        </w:rPr>
        <w:t xml:space="preserve">DE </w:t>
      </w:r>
      <w:r w:rsidR="00E83FE9">
        <w:rPr>
          <w:rFonts w:ascii="Verdana" w:hAnsi="Verdana" w:cs="Arial"/>
          <w:b/>
        </w:rPr>
        <w:t>03</w:t>
      </w:r>
      <w:r w:rsidR="001817B1" w:rsidRPr="00E83FE9">
        <w:rPr>
          <w:rFonts w:ascii="Verdana" w:hAnsi="Verdana" w:cs="Arial"/>
          <w:b/>
        </w:rPr>
        <w:t xml:space="preserve"> DE </w:t>
      </w:r>
      <w:r w:rsidR="00E83FE9">
        <w:rPr>
          <w:rFonts w:ascii="Verdana" w:hAnsi="Verdana" w:cs="Arial"/>
          <w:b/>
        </w:rPr>
        <w:t>SETEMBRO</w:t>
      </w:r>
      <w:r w:rsidRPr="00E83FE9">
        <w:rPr>
          <w:rFonts w:ascii="Verdana" w:hAnsi="Verdana" w:cs="Arial"/>
          <w:b/>
        </w:rPr>
        <w:t xml:space="preserve"> DE 2018</w:t>
      </w:r>
      <w:r w:rsidR="001817B1" w:rsidRPr="00E83FE9">
        <w:rPr>
          <w:rFonts w:ascii="Verdana" w:hAnsi="Verdana" w:cs="Arial"/>
          <w:b/>
        </w:rPr>
        <w:t>.</w:t>
      </w:r>
    </w:p>
    <w:p w:rsidR="001817B1" w:rsidRDefault="001817B1" w:rsidP="001817B1">
      <w:pPr>
        <w:spacing w:line="360" w:lineRule="auto"/>
        <w:jc w:val="both"/>
        <w:rPr>
          <w:rFonts w:ascii="Verdana" w:hAnsi="Verdana" w:cs="Arial"/>
          <w:b/>
        </w:rPr>
      </w:pPr>
    </w:p>
    <w:p w:rsidR="00E83FE9" w:rsidRPr="00E83FE9" w:rsidRDefault="00E83FE9" w:rsidP="001817B1">
      <w:pPr>
        <w:spacing w:line="360" w:lineRule="auto"/>
        <w:jc w:val="both"/>
        <w:rPr>
          <w:rFonts w:ascii="Verdana" w:hAnsi="Verdana" w:cs="Arial"/>
          <w:b/>
        </w:rPr>
      </w:pPr>
    </w:p>
    <w:p w:rsidR="001817B1" w:rsidRPr="00E83FE9" w:rsidRDefault="001817B1" w:rsidP="00E83FE9">
      <w:pPr>
        <w:ind w:left="3969"/>
        <w:jc w:val="both"/>
        <w:rPr>
          <w:rFonts w:ascii="Verdana" w:hAnsi="Verdana" w:cs="Arial"/>
        </w:rPr>
      </w:pPr>
      <w:r w:rsidRPr="00E83FE9">
        <w:rPr>
          <w:rFonts w:ascii="Verdana" w:hAnsi="Verdana" w:cs="Arial"/>
          <w:b/>
        </w:rPr>
        <w:t>A</w:t>
      </w:r>
      <w:r w:rsidR="00EA1F15" w:rsidRPr="00E83FE9">
        <w:rPr>
          <w:rFonts w:ascii="Verdana" w:hAnsi="Verdana" w:cs="Arial"/>
          <w:b/>
        </w:rPr>
        <w:t xml:space="preserve">LTERA DISPOSITIVO DA LEI MUNICIPAL N. 2409 DE 20 DE JUNHO </w:t>
      </w:r>
      <w:r w:rsidR="00E83FE9">
        <w:rPr>
          <w:rFonts w:ascii="Verdana" w:hAnsi="Verdana" w:cs="Arial"/>
          <w:b/>
        </w:rPr>
        <w:t>DE 2018.</w:t>
      </w:r>
    </w:p>
    <w:p w:rsidR="001817B1" w:rsidRDefault="001817B1" w:rsidP="001817B1">
      <w:pPr>
        <w:spacing w:line="360" w:lineRule="auto"/>
        <w:jc w:val="both"/>
        <w:rPr>
          <w:rFonts w:ascii="Verdana" w:hAnsi="Verdana" w:cs="Arial"/>
        </w:rPr>
      </w:pPr>
    </w:p>
    <w:p w:rsidR="00E83FE9" w:rsidRPr="00E83FE9" w:rsidRDefault="00E83FE9" w:rsidP="001817B1">
      <w:pPr>
        <w:spacing w:line="360" w:lineRule="auto"/>
        <w:jc w:val="both"/>
        <w:rPr>
          <w:rFonts w:ascii="Verdana" w:hAnsi="Verdana" w:cs="Arial"/>
        </w:rPr>
      </w:pPr>
    </w:p>
    <w:p w:rsidR="001817B1" w:rsidRPr="00E83FE9" w:rsidRDefault="00E83FE9" w:rsidP="001817B1">
      <w:pPr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O Prefeito do Município de Major Vieira/SC, ORILDO ANTÔNIO SEVERGNINI, faz saber a todos os habitantes deste município, que a Câmara de Vereadores aprovou e eu sanciono </w:t>
      </w:r>
      <w:proofErr w:type="gramStart"/>
      <w:r>
        <w:rPr>
          <w:rFonts w:ascii="Verdana" w:hAnsi="Verdana" w:cs="Arial"/>
        </w:rPr>
        <w:t>a presente</w:t>
      </w:r>
      <w:proofErr w:type="gramEnd"/>
      <w:r>
        <w:rPr>
          <w:rFonts w:ascii="Verdana" w:hAnsi="Verdana" w:cs="Arial"/>
        </w:rPr>
        <w:t xml:space="preserve"> </w:t>
      </w:r>
    </w:p>
    <w:p w:rsidR="00E83FE9" w:rsidRDefault="00E83FE9" w:rsidP="00E83FE9">
      <w:pPr>
        <w:spacing w:line="360" w:lineRule="auto"/>
        <w:rPr>
          <w:rFonts w:ascii="Verdana" w:hAnsi="Verdana" w:cs="Arial"/>
          <w:b/>
        </w:rPr>
      </w:pPr>
    </w:p>
    <w:p w:rsidR="001817B1" w:rsidRPr="00E83FE9" w:rsidRDefault="001817B1" w:rsidP="00E83FE9">
      <w:pPr>
        <w:spacing w:line="360" w:lineRule="auto"/>
        <w:rPr>
          <w:rFonts w:ascii="Verdana" w:hAnsi="Verdana" w:cs="Arial"/>
          <w:b/>
        </w:rPr>
      </w:pPr>
      <w:r w:rsidRPr="00E83FE9">
        <w:rPr>
          <w:rFonts w:ascii="Verdana" w:hAnsi="Verdana" w:cs="Arial"/>
          <w:b/>
        </w:rPr>
        <w:t>LEI</w:t>
      </w:r>
    </w:p>
    <w:p w:rsidR="001817B1" w:rsidRPr="00E83FE9" w:rsidRDefault="001817B1" w:rsidP="001817B1">
      <w:pPr>
        <w:spacing w:line="360" w:lineRule="auto"/>
        <w:jc w:val="both"/>
        <w:rPr>
          <w:rFonts w:ascii="Verdana" w:hAnsi="Verdana" w:cs="Arial"/>
        </w:rPr>
      </w:pPr>
    </w:p>
    <w:p w:rsidR="00FB0B81" w:rsidRPr="00E83FE9" w:rsidRDefault="001817B1" w:rsidP="00EA1F15">
      <w:pPr>
        <w:autoSpaceDE w:val="0"/>
        <w:autoSpaceDN w:val="0"/>
        <w:adjustRightInd w:val="0"/>
        <w:spacing w:line="360" w:lineRule="auto"/>
        <w:jc w:val="both"/>
        <w:rPr>
          <w:rFonts w:ascii="Verdana" w:eastAsia="Batang" w:hAnsi="Verdana" w:cs="Arial"/>
        </w:rPr>
      </w:pPr>
      <w:r w:rsidRPr="00E83FE9">
        <w:rPr>
          <w:rFonts w:ascii="Verdana" w:hAnsi="Verdana" w:cs="Arial"/>
          <w:b/>
        </w:rPr>
        <w:t xml:space="preserve">Art.1º </w:t>
      </w:r>
      <w:r w:rsidR="00EA1F15" w:rsidRPr="00E83FE9">
        <w:rPr>
          <w:rFonts w:ascii="Verdana" w:hAnsi="Verdana" w:cs="Arial"/>
        </w:rPr>
        <w:t>O Art. 4º da Lei Municipal n. 2409 de 20 de junho de 2018, passa a vigorar com a seguinte redação:</w:t>
      </w:r>
    </w:p>
    <w:p w:rsidR="004A67C8" w:rsidRPr="00E83FE9" w:rsidRDefault="004A67C8" w:rsidP="004A67C8">
      <w:pPr>
        <w:spacing w:line="360" w:lineRule="auto"/>
        <w:jc w:val="both"/>
        <w:rPr>
          <w:rFonts w:ascii="Verdana" w:eastAsia="Batang" w:hAnsi="Verdana" w:cs="Arial"/>
          <w:b/>
        </w:rPr>
      </w:pPr>
    </w:p>
    <w:p w:rsidR="004A67C8" w:rsidRPr="00E83FE9" w:rsidRDefault="00EA1F15" w:rsidP="004A67C8">
      <w:pPr>
        <w:spacing w:line="360" w:lineRule="auto"/>
        <w:jc w:val="both"/>
        <w:rPr>
          <w:rFonts w:ascii="Verdana" w:eastAsia="Batang" w:hAnsi="Verdana" w:cs="Arial"/>
          <w:i/>
        </w:rPr>
      </w:pPr>
      <w:r w:rsidRPr="00E83FE9">
        <w:rPr>
          <w:rFonts w:ascii="Verdana" w:eastAsia="Batang" w:hAnsi="Verdana" w:cs="Arial"/>
          <w:b/>
          <w:i/>
        </w:rPr>
        <w:t>“</w:t>
      </w:r>
      <w:r w:rsidR="00FB0B81" w:rsidRPr="00E83FE9">
        <w:rPr>
          <w:rFonts w:ascii="Verdana" w:eastAsia="Batang" w:hAnsi="Verdana" w:cs="Arial"/>
          <w:b/>
          <w:i/>
        </w:rPr>
        <w:t>Art. 4</w:t>
      </w:r>
      <w:r w:rsidR="004A67C8" w:rsidRPr="00E83FE9">
        <w:rPr>
          <w:rFonts w:ascii="Verdana" w:eastAsia="Batang" w:hAnsi="Verdana" w:cs="Arial"/>
          <w:b/>
          <w:i/>
        </w:rPr>
        <w:t>º</w:t>
      </w:r>
      <w:r w:rsidR="004A67C8" w:rsidRPr="00E83FE9">
        <w:rPr>
          <w:rFonts w:ascii="Verdana" w:eastAsia="Batang" w:hAnsi="Verdana" w:cs="Arial"/>
          <w:i/>
        </w:rPr>
        <w:t xml:space="preserve"> </w:t>
      </w:r>
      <w:r w:rsidR="004A67C8" w:rsidRPr="00E83FE9">
        <w:rPr>
          <w:rFonts w:ascii="Verdana" w:eastAsia="Batang" w:hAnsi="Verdana" w:cs="Arial"/>
          <w:b/>
          <w:i/>
        </w:rPr>
        <w:t xml:space="preserve">A </w:t>
      </w:r>
      <w:r w:rsidR="00FB0B81" w:rsidRPr="00E83FE9">
        <w:rPr>
          <w:rFonts w:ascii="Verdana" w:eastAsia="Batang" w:hAnsi="Verdana" w:cs="Arial"/>
          <w:b/>
          <w:i/>
        </w:rPr>
        <w:t>beneficiada</w:t>
      </w:r>
      <w:r w:rsidR="004A67C8" w:rsidRPr="00E83FE9">
        <w:rPr>
          <w:rFonts w:ascii="Verdana" w:eastAsia="Batang" w:hAnsi="Verdana" w:cs="Arial"/>
          <w:b/>
          <w:i/>
        </w:rPr>
        <w:t xml:space="preserve"> deverá dar início as obras e serviços necessários à expansão de suas insta</w:t>
      </w:r>
      <w:r w:rsidRPr="00E83FE9">
        <w:rPr>
          <w:rFonts w:ascii="Verdana" w:eastAsia="Batang" w:hAnsi="Verdana" w:cs="Arial"/>
          <w:b/>
          <w:i/>
        </w:rPr>
        <w:t>lações no prazo máximo de até 02 (dois)</w:t>
      </w:r>
      <w:r w:rsidR="004A67C8" w:rsidRPr="00E83FE9">
        <w:rPr>
          <w:rFonts w:ascii="Verdana" w:eastAsia="Batang" w:hAnsi="Verdana" w:cs="Arial"/>
          <w:b/>
          <w:i/>
        </w:rPr>
        <w:t xml:space="preserve"> ano</w:t>
      </w:r>
      <w:r w:rsidRPr="00E83FE9">
        <w:rPr>
          <w:rFonts w:ascii="Verdana" w:eastAsia="Batang" w:hAnsi="Verdana" w:cs="Arial"/>
          <w:b/>
          <w:i/>
        </w:rPr>
        <w:t>s</w:t>
      </w:r>
      <w:r w:rsidR="004A67C8" w:rsidRPr="00E83FE9">
        <w:rPr>
          <w:rFonts w:ascii="Verdana" w:eastAsia="Batang" w:hAnsi="Verdana" w:cs="Arial"/>
          <w:b/>
          <w:i/>
        </w:rPr>
        <w:t xml:space="preserve">, contados da </w:t>
      </w:r>
      <w:r w:rsidRPr="00E83FE9">
        <w:rPr>
          <w:rFonts w:ascii="Verdana" w:eastAsia="Batang" w:hAnsi="Verdana" w:cs="Arial"/>
          <w:b/>
          <w:i/>
        </w:rPr>
        <w:t xml:space="preserve">publicação desta </w:t>
      </w:r>
      <w:r w:rsidR="00FB0B81" w:rsidRPr="00E83FE9">
        <w:rPr>
          <w:rFonts w:ascii="Verdana" w:eastAsia="Batang" w:hAnsi="Verdana" w:cs="Arial"/>
          <w:b/>
          <w:i/>
        </w:rPr>
        <w:t>le</w:t>
      </w:r>
      <w:r w:rsidRPr="00E83FE9">
        <w:rPr>
          <w:rFonts w:ascii="Verdana" w:eastAsia="Batang" w:hAnsi="Verdana" w:cs="Arial"/>
          <w:b/>
          <w:i/>
        </w:rPr>
        <w:t>i</w:t>
      </w:r>
      <w:r w:rsidR="00FB0B81" w:rsidRPr="00E83FE9">
        <w:rPr>
          <w:rFonts w:ascii="Verdana" w:eastAsia="Batang" w:hAnsi="Verdana" w:cs="Arial"/>
          <w:b/>
          <w:i/>
        </w:rPr>
        <w:t xml:space="preserve"> e a concluir no prazo </w:t>
      </w:r>
      <w:r w:rsidRPr="00E83FE9">
        <w:rPr>
          <w:rFonts w:ascii="Verdana" w:eastAsia="Batang" w:hAnsi="Verdana" w:cs="Arial"/>
          <w:b/>
          <w:i/>
        </w:rPr>
        <w:t xml:space="preserve">máximo de até 02 (dois) </w:t>
      </w:r>
      <w:r w:rsidR="004A67C8" w:rsidRPr="00E83FE9">
        <w:rPr>
          <w:rFonts w:ascii="Verdana" w:eastAsia="Batang" w:hAnsi="Verdana" w:cs="Arial"/>
          <w:b/>
          <w:i/>
        </w:rPr>
        <w:t>ano</w:t>
      </w:r>
      <w:r w:rsidRPr="00E83FE9">
        <w:rPr>
          <w:rFonts w:ascii="Verdana" w:eastAsia="Batang" w:hAnsi="Verdana" w:cs="Arial"/>
          <w:b/>
          <w:i/>
        </w:rPr>
        <w:t>s e 05 (cinco) meses</w:t>
      </w:r>
      <w:r w:rsidR="004A67C8" w:rsidRPr="00E83FE9">
        <w:rPr>
          <w:rFonts w:ascii="Verdana" w:eastAsia="Batang" w:hAnsi="Verdana" w:cs="Arial"/>
          <w:b/>
          <w:i/>
        </w:rPr>
        <w:t>.</w:t>
      </w:r>
      <w:r w:rsidRPr="00E83FE9">
        <w:rPr>
          <w:rFonts w:ascii="Verdana" w:eastAsia="Batang" w:hAnsi="Verdana" w:cs="Arial"/>
          <w:b/>
          <w:i/>
        </w:rPr>
        <w:t>”</w:t>
      </w:r>
    </w:p>
    <w:p w:rsidR="004A67C8" w:rsidRPr="00E83FE9" w:rsidRDefault="004A67C8" w:rsidP="004A67C8">
      <w:pPr>
        <w:spacing w:line="360" w:lineRule="auto"/>
        <w:jc w:val="both"/>
        <w:rPr>
          <w:rFonts w:ascii="Verdana" w:eastAsia="Batang" w:hAnsi="Verdana" w:cs="Arial"/>
        </w:rPr>
      </w:pPr>
    </w:p>
    <w:p w:rsidR="00EA1F15" w:rsidRPr="00E83FE9" w:rsidRDefault="00EA1F15" w:rsidP="004A67C8">
      <w:pPr>
        <w:spacing w:line="360" w:lineRule="auto"/>
        <w:jc w:val="both"/>
        <w:rPr>
          <w:rFonts w:ascii="Verdana" w:eastAsia="Batang" w:hAnsi="Verdana" w:cs="Arial"/>
        </w:rPr>
      </w:pPr>
      <w:r w:rsidRPr="00E83FE9">
        <w:rPr>
          <w:rFonts w:ascii="Verdana" w:eastAsia="Batang" w:hAnsi="Verdana" w:cs="Arial"/>
          <w:b/>
        </w:rPr>
        <w:t>Art. 2</w:t>
      </w:r>
      <w:r w:rsidR="004A67C8" w:rsidRPr="00E83FE9">
        <w:rPr>
          <w:rFonts w:ascii="Verdana" w:eastAsia="Batang" w:hAnsi="Verdana" w:cs="Arial"/>
          <w:b/>
        </w:rPr>
        <w:t>º.</w:t>
      </w:r>
      <w:r w:rsidR="004A67C8" w:rsidRPr="00E83FE9">
        <w:rPr>
          <w:rFonts w:ascii="Verdana" w:eastAsia="Batang" w:hAnsi="Verdana" w:cs="Arial"/>
        </w:rPr>
        <w:t xml:space="preserve"> </w:t>
      </w:r>
      <w:r w:rsidRPr="00E83FE9">
        <w:rPr>
          <w:rFonts w:ascii="Verdana" w:eastAsia="Batang" w:hAnsi="Verdana" w:cs="Arial"/>
        </w:rPr>
        <w:t>As demais disposições permanecem inalteradas.</w:t>
      </w:r>
    </w:p>
    <w:p w:rsidR="00EA1F15" w:rsidRPr="00E83FE9" w:rsidRDefault="00EA1F15" w:rsidP="004A67C8">
      <w:pPr>
        <w:spacing w:line="360" w:lineRule="auto"/>
        <w:jc w:val="both"/>
        <w:rPr>
          <w:rFonts w:ascii="Verdana" w:eastAsia="Batang" w:hAnsi="Verdana" w:cs="Arial"/>
        </w:rPr>
      </w:pPr>
    </w:p>
    <w:p w:rsidR="004A67C8" w:rsidRPr="00E83FE9" w:rsidRDefault="00EA1F15" w:rsidP="004A67C8">
      <w:pPr>
        <w:spacing w:line="360" w:lineRule="auto"/>
        <w:jc w:val="both"/>
        <w:rPr>
          <w:rFonts w:ascii="Verdana" w:eastAsia="Batang" w:hAnsi="Verdana" w:cs="Arial"/>
        </w:rPr>
      </w:pPr>
      <w:r w:rsidRPr="00E83FE9">
        <w:rPr>
          <w:rFonts w:ascii="Verdana" w:eastAsia="Batang" w:hAnsi="Verdana" w:cs="Arial"/>
          <w:b/>
        </w:rPr>
        <w:t xml:space="preserve">Art. 3º </w:t>
      </w:r>
      <w:r w:rsidR="004A67C8" w:rsidRPr="00E83FE9">
        <w:rPr>
          <w:rFonts w:ascii="Verdana" w:eastAsia="Batang" w:hAnsi="Verdana" w:cs="Arial"/>
        </w:rPr>
        <w:t>Esta Lei entra em vigor na data de sua publicação, revogadas as disposições em contrário.</w:t>
      </w:r>
    </w:p>
    <w:p w:rsidR="004A67C8" w:rsidRPr="00E83FE9" w:rsidRDefault="004A67C8" w:rsidP="004A67C8">
      <w:pPr>
        <w:spacing w:line="360" w:lineRule="auto"/>
        <w:ind w:right="-568"/>
        <w:jc w:val="both"/>
        <w:rPr>
          <w:rFonts w:ascii="Verdana" w:hAnsi="Verdana" w:cs="Arial"/>
        </w:rPr>
      </w:pPr>
    </w:p>
    <w:p w:rsidR="00EA1F15" w:rsidRPr="00E83FE9" w:rsidRDefault="00EA1F15" w:rsidP="004A67C8">
      <w:pPr>
        <w:spacing w:line="360" w:lineRule="auto"/>
        <w:ind w:right="-568"/>
        <w:jc w:val="both"/>
        <w:rPr>
          <w:rFonts w:ascii="Verdana" w:hAnsi="Verdana" w:cs="Arial"/>
        </w:rPr>
      </w:pPr>
    </w:p>
    <w:p w:rsidR="00574D27" w:rsidRPr="00E83FE9" w:rsidRDefault="006F2DCF" w:rsidP="00574D27">
      <w:pPr>
        <w:spacing w:line="360" w:lineRule="auto"/>
        <w:ind w:right="-568" w:firstLine="708"/>
        <w:rPr>
          <w:rFonts w:ascii="Verdana" w:hAnsi="Verdana" w:cs="Arial"/>
        </w:rPr>
      </w:pPr>
      <w:r w:rsidRPr="00E83FE9">
        <w:rPr>
          <w:rFonts w:ascii="Verdana" w:hAnsi="Verdana" w:cs="Arial"/>
        </w:rPr>
        <w:t xml:space="preserve">  </w:t>
      </w:r>
      <w:r w:rsidR="00E721D7" w:rsidRPr="00E83FE9">
        <w:rPr>
          <w:rFonts w:ascii="Verdana" w:hAnsi="Verdana" w:cs="Arial"/>
        </w:rPr>
        <w:t xml:space="preserve">                          </w:t>
      </w:r>
      <w:r w:rsidRPr="00E83FE9">
        <w:rPr>
          <w:rFonts w:ascii="Verdana" w:hAnsi="Verdana" w:cs="Arial"/>
        </w:rPr>
        <w:t xml:space="preserve"> </w:t>
      </w:r>
      <w:r w:rsidR="004A67C8" w:rsidRPr="00E83FE9">
        <w:rPr>
          <w:rFonts w:ascii="Verdana" w:hAnsi="Verdana" w:cs="Arial"/>
        </w:rPr>
        <w:t xml:space="preserve">Major Vieira (SC), </w:t>
      </w:r>
      <w:r w:rsidR="00E83FE9">
        <w:rPr>
          <w:rFonts w:ascii="Verdana" w:hAnsi="Verdana" w:cs="Arial"/>
        </w:rPr>
        <w:t>03 de setembro</w:t>
      </w:r>
      <w:r w:rsidR="004A67C8" w:rsidRPr="00E83FE9">
        <w:rPr>
          <w:rFonts w:ascii="Verdana" w:hAnsi="Verdana" w:cs="Arial"/>
        </w:rPr>
        <w:t xml:space="preserve"> de 2018.</w:t>
      </w:r>
    </w:p>
    <w:p w:rsidR="00610692" w:rsidRPr="00E83FE9" w:rsidRDefault="00610692" w:rsidP="00E721D7">
      <w:pPr>
        <w:pStyle w:val="Ttulo2"/>
        <w:spacing w:line="360" w:lineRule="auto"/>
        <w:ind w:right="-568"/>
        <w:rPr>
          <w:rFonts w:ascii="Verdana" w:hAnsi="Verdana" w:cs="Arial"/>
        </w:rPr>
      </w:pPr>
    </w:p>
    <w:p w:rsidR="00610692" w:rsidRPr="00E83FE9" w:rsidRDefault="00610692" w:rsidP="00E721D7">
      <w:pPr>
        <w:pStyle w:val="Ttulo2"/>
        <w:spacing w:line="360" w:lineRule="auto"/>
        <w:ind w:right="-568"/>
        <w:rPr>
          <w:rFonts w:ascii="Verdana" w:hAnsi="Verdana" w:cs="Arial"/>
        </w:rPr>
      </w:pPr>
    </w:p>
    <w:p w:rsidR="004A67C8" w:rsidRPr="00E83FE9" w:rsidRDefault="004A67C8" w:rsidP="00E721D7">
      <w:pPr>
        <w:pStyle w:val="Ttulo2"/>
        <w:spacing w:line="360" w:lineRule="auto"/>
        <w:ind w:right="-568"/>
        <w:rPr>
          <w:rFonts w:ascii="Verdana" w:hAnsi="Verdana" w:cs="Arial"/>
        </w:rPr>
      </w:pPr>
      <w:r w:rsidRPr="00E83FE9">
        <w:rPr>
          <w:rFonts w:ascii="Verdana" w:hAnsi="Verdana" w:cs="Arial"/>
        </w:rPr>
        <w:t>ORILDO ANTONIO SEVERGNINI</w:t>
      </w:r>
    </w:p>
    <w:p w:rsidR="004A67C8" w:rsidRPr="00E83FE9" w:rsidRDefault="00E721D7" w:rsidP="00E721D7">
      <w:pPr>
        <w:spacing w:line="360" w:lineRule="auto"/>
        <w:ind w:right="-568"/>
        <w:jc w:val="center"/>
        <w:rPr>
          <w:rFonts w:ascii="Verdana" w:hAnsi="Verdana" w:cs="Arial"/>
          <w:b/>
          <w:bCs/>
        </w:rPr>
      </w:pPr>
      <w:r w:rsidRPr="00E83FE9">
        <w:rPr>
          <w:rFonts w:ascii="Verdana" w:hAnsi="Verdana" w:cs="Arial"/>
          <w:b/>
          <w:bCs/>
        </w:rPr>
        <w:t xml:space="preserve">     </w:t>
      </w:r>
      <w:r w:rsidR="004A67C8" w:rsidRPr="00E83FE9">
        <w:rPr>
          <w:rFonts w:ascii="Verdana" w:hAnsi="Verdana" w:cs="Arial"/>
          <w:b/>
          <w:bCs/>
        </w:rPr>
        <w:t>Prefeito do Município de Major Vieira (SC)</w:t>
      </w:r>
    </w:p>
    <w:p w:rsidR="006F2DCF" w:rsidRPr="00E83FE9" w:rsidRDefault="006F2DCF" w:rsidP="00EA1F15">
      <w:pPr>
        <w:spacing w:line="360" w:lineRule="auto"/>
        <w:jc w:val="both"/>
        <w:rPr>
          <w:rFonts w:ascii="Verdana" w:hAnsi="Verdana" w:cs="Arial"/>
          <w:b/>
        </w:rPr>
      </w:pPr>
    </w:p>
    <w:p w:rsidR="00574D27" w:rsidRDefault="00574D27" w:rsidP="00EA1F1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574D27" w:rsidSect="00EE2569">
      <w:headerReference w:type="default" r:id="rId7"/>
      <w:pgSz w:w="11906" w:h="16838"/>
      <w:pgMar w:top="1417" w:right="1466" w:bottom="1417" w:left="1701" w:header="540" w:footer="5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203" w:rsidRDefault="00291203" w:rsidP="00E721D7">
      <w:r>
        <w:separator/>
      </w:r>
    </w:p>
  </w:endnote>
  <w:endnote w:type="continuationSeparator" w:id="0">
    <w:p w:rsidR="00291203" w:rsidRDefault="00291203" w:rsidP="00E72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203" w:rsidRDefault="00291203" w:rsidP="00E721D7">
      <w:r>
        <w:separator/>
      </w:r>
    </w:p>
  </w:footnote>
  <w:footnote w:type="continuationSeparator" w:id="0">
    <w:p w:rsidR="00291203" w:rsidRDefault="00291203" w:rsidP="00E721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4B9" w:rsidRDefault="00291203" w:rsidP="00E721D7">
    <w:pPr>
      <w:pStyle w:val="Cabealho"/>
    </w:pPr>
  </w:p>
  <w:p w:rsidR="00E721D7" w:rsidRDefault="00E721D7" w:rsidP="00E721D7">
    <w:pPr>
      <w:pStyle w:val="Cabealho"/>
    </w:pPr>
  </w:p>
  <w:p w:rsidR="00E721D7" w:rsidRDefault="00E721D7" w:rsidP="00E721D7">
    <w:pPr>
      <w:pStyle w:val="Cabealho"/>
    </w:pPr>
  </w:p>
  <w:p w:rsidR="00E721D7" w:rsidRDefault="00E721D7" w:rsidP="00E721D7">
    <w:pPr>
      <w:pStyle w:val="Cabealho"/>
    </w:pPr>
  </w:p>
  <w:p w:rsidR="00E721D7" w:rsidRDefault="00E721D7" w:rsidP="00E721D7">
    <w:pPr>
      <w:pStyle w:val="Cabealho"/>
    </w:pPr>
  </w:p>
  <w:p w:rsidR="00E721D7" w:rsidRDefault="00E721D7" w:rsidP="00E721D7">
    <w:pPr>
      <w:pStyle w:val="Cabealho"/>
    </w:pPr>
  </w:p>
  <w:p w:rsidR="00E721D7" w:rsidRDefault="00E721D7" w:rsidP="00E721D7">
    <w:pPr>
      <w:pStyle w:val="Cabealho"/>
    </w:pPr>
  </w:p>
  <w:p w:rsidR="00E721D7" w:rsidRDefault="00E721D7" w:rsidP="00E721D7">
    <w:pPr>
      <w:pStyle w:val="Cabealho"/>
    </w:pPr>
  </w:p>
  <w:p w:rsidR="00E721D7" w:rsidRPr="00E721D7" w:rsidRDefault="00E721D7" w:rsidP="00E721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7B1"/>
    <w:rsid w:val="000265FC"/>
    <w:rsid w:val="001260DF"/>
    <w:rsid w:val="001817B1"/>
    <w:rsid w:val="00211D8A"/>
    <w:rsid w:val="00291203"/>
    <w:rsid w:val="00421A4F"/>
    <w:rsid w:val="004A67C8"/>
    <w:rsid w:val="004E551E"/>
    <w:rsid w:val="00574D27"/>
    <w:rsid w:val="00610692"/>
    <w:rsid w:val="006E3229"/>
    <w:rsid w:val="006F2DCF"/>
    <w:rsid w:val="00A733E9"/>
    <w:rsid w:val="00AF62CB"/>
    <w:rsid w:val="00D60186"/>
    <w:rsid w:val="00E626F2"/>
    <w:rsid w:val="00E721D7"/>
    <w:rsid w:val="00E7331F"/>
    <w:rsid w:val="00E83FE9"/>
    <w:rsid w:val="00EA1F15"/>
    <w:rsid w:val="00EA56B1"/>
    <w:rsid w:val="00EE6F6E"/>
    <w:rsid w:val="00FB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817B1"/>
    <w:pPr>
      <w:keepNext/>
      <w:jc w:val="center"/>
      <w:outlineLvl w:val="1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817B1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1817B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817B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817B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817B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4A67C8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FB0B81"/>
    <w:rPr>
      <w:rFonts w:ascii="Arial" w:hAnsi="Arial" w:cs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FB0B81"/>
    <w:rPr>
      <w:rFonts w:ascii="Arial" w:eastAsia="Times New Roman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21D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21D7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817B1"/>
    <w:pPr>
      <w:keepNext/>
      <w:jc w:val="center"/>
      <w:outlineLvl w:val="1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817B1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1817B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817B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817B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817B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4A67C8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FB0B81"/>
    <w:rPr>
      <w:rFonts w:ascii="Arial" w:hAnsi="Arial" w:cs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FB0B81"/>
    <w:rPr>
      <w:rFonts w:ascii="Arial" w:eastAsia="Times New Roman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21D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21D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Juridico</cp:lastModifiedBy>
  <cp:revision>2</cp:revision>
  <cp:lastPrinted>2018-09-03T14:11:00Z</cp:lastPrinted>
  <dcterms:created xsi:type="dcterms:W3CDTF">2018-10-16T16:40:00Z</dcterms:created>
  <dcterms:modified xsi:type="dcterms:W3CDTF">2018-10-16T16:40:00Z</dcterms:modified>
</cp:coreProperties>
</file>