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14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8336"/>
      </w:tblGrid>
      <w:tr w:rsidR="00165181" w:rsidRPr="00A162C9" w:rsidTr="008F7F36">
        <w:trPr>
          <w:trHeight w:val="119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A162C9" w:rsidRDefault="00664E6D" w:rsidP="00C639F6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3"/>
            <w:bookmarkStart w:id="1" w:name="OLE_LINK2"/>
            <w:bookmarkStart w:id="2" w:name="OLE_LINK1"/>
            <w:r w:rsidRPr="00A162C9"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0C15F6E0" wp14:editId="41ACAF70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-55880</wp:posOffset>
                  </wp:positionV>
                  <wp:extent cx="815340" cy="815340"/>
                  <wp:effectExtent l="0" t="0" r="3810" b="3810"/>
                  <wp:wrapNone/>
                  <wp:docPr id="3" name="irc_mi" descr="Resultado de imagem para LARANJ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m para LARANJ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A162C9" w:rsidRDefault="00165181" w:rsidP="00C639F6">
            <w:pPr>
              <w:pStyle w:val="Ttulo2"/>
              <w:rPr>
                <w:sz w:val="16"/>
                <w:szCs w:val="16"/>
              </w:rPr>
            </w:pPr>
          </w:p>
          <w:p w:rsidR="00165181" w:rsidRPr="00A162C9" w:rsidRDefault="00165181" w:rsidP="00C639F6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A162C9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2C9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A162C9" w:rsidRDefault="009D7955" w:rsidP="00C639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62C9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bookmarkEnd w:id="0"/>
    <w:p w:rsidR="00A162C9" w:rsidRPr="00B407C7" w:rsidRDefault="00C639F6" w:rsidP="00FC6BF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162C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8D34125" wp14:editId="7B76D9AA">
            <wp:simplePos x="0" y="0"/>
            <wp:positionH relativeFrom="column">
              <wp:posOffset>5692140</wp:posOffset>
            </wp:positionH>
            <wp:positionV relativeFrom="paragraph">
              <wp:posOffset>-148590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2C9">
        <w:rPr>
          <w:rFonts w:ascii="Arial" w:hAnsi="Arial" w:cs="Arial"/>
          <w:noProof/>
          <w:color w:val="0000FF"/>
        </w:rPr>
        <w:br w:type="textWrapping" w:clear="all"/>
      </w:r>
    </w:p>
    <w:p w:rsidR="00676C13" w:rsidRPr="008F7F36" w:rsidRDefault="00236608" w:rsidP="00B407C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F7F36">
        <w:rPr>
          <w:rFonts w:ascii="Arial" w:hAnsi="Arial" w:cs="Arial"/>
          <w:b/>
          <w:i/>
          <w:sz w:val="40"/>
          <w:szCs w:val="40"/>
          <w:u w:val="single"/>
        </w:rPr>
        <w:t>ENTREGA DA QUARTA</w:t>
      </w:r>
      <w:r w:rsidR="00F1675D" w:rsidRPr="008F7F36">
        <w:rPr>
          <w:rFonts w:ascii="Arial" w:hAnsi="Arial" w:cs="Arial"/>
          <w:b/>
          <w:i/>
          <w:sz w:val="40"/>
          <w:szCs w:val="40"/>
          <w:u w:val="single"/>
        </w:rPr>
        <w:t xml:space="preserve"> ETAPA DE KITS DA ALIMENTAÇÃO ESCOLAR EM MAJOR VIEIRA</w:t>
      </w:r>
    </w:p>
    <w:p w:rsidR="00B407C7" w:rsidRDefault="00B407C7" w:rsidP="00B407C7">
      <w:pPr>
        <w:jc w:val="both"/>
        <w:rPr>
          <w:rFonts w:ascii="Arial" w:hAnsi="Arial" w:cs="Arial"/>
          <w:color w:val="000000" w:themeColor="text1"/>
        </w:rPr>
      </w:pPr>
    </w:p>
    <w:p w:rsidR="00B407C7" w:rsidRDefault="00B407C7" w:rsidP="00B407C7">
      <w:pPr>
        <w:jc w:val="both"/>
        <w:rPr>
          <w:rFonts w:ascii="Arial" w:hAnsi="Arial" w:cs="Arial"/>
          <w:color w:val="000000" w:themeColor="text1"/>
        </w:rPr>
      </w:pPr>
    </w:p>
    <w:p w:rsidR="00236608" w:rsidRPr="00FC0649" w:rsidRDefault="00236608" w:rsidP="00B407C7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A Secretaria de Educação está realizando hoje dia dezesseis de outubro </w:t>
      </w:r>
      <w:r w:rsidR="00FC0649" w:rsidRPr="00FC0649">
        <w:rPr>
          <w:rFonts w:ascii="Arial" w:hAnsi="Arial" w:cs="Arial"/>
          <w:color w:val="000000" w:themeColor="text1"/>
          <w:sz w:val="30"/>
          <w:szCs w:val="30"/>
        </w:rPr>
        <w:t xml:space="preserve">do ano de dois mil e vinte 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>mais uma entrega de Kits Emergenciais da Alimentação Escolar.</w:t>
      </w:r>
    </w:p>
    <w:p w:rsidR="00236608" w:rsidRPr="00FC0649" w:rsidRDefault="00236608" w:rsidP="00B407C7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1D05D8" w:rsidRPr="00FC0649" w:rsidRDefault="00236608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Estão sendo beneficiados mais de 750 alunos da rede municipal de ensino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>. O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critério para distribuição dos kits foi baseado na Lei 13.987 de 07 de abril de 2020 e a Resolução nº 2 de 9 de abril de 2020 sendo um direito de todo aluno matriculado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8F7F36" w:rsidRPr="00FC0649" w:rsidRDefault="001D05D8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Para a entrega realizou-se uma pesquisa com as famílias ou responsáveis pelos alunos através de questionário on-line buscando saber o interesse em receber ou não receber o kit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 xml:space="preserve"> de alimentação.</w:t>
      </w:r>
    </w:p>
    <w:p w:rsidR="008F7F36" w:rsidRPr="00FC0649" w:rsidRDefault="008F7F36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36608" w:rsidRPr="00FC0649" w:rsidRDefault="008F7F36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As decisões são sempre discutidas e deliberadas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com o Conselho de Alimentação Escolar (CAE) e Comissão Intersetorial de Alimentação Escolar (CIAE) além</w:t>
      </w:r>
      <w:r w:rsidR="00FC0649" w:rsidRPr="00FC0649">
        <w:rPr>
          <w:rFonts w:ascii="Arial" w:hAnsi="Arial" w:cs="Arial"/>
          <w:color w:val="000000" w:themeColor="text1"/>
          <w:sz w:val="30"/>
          <w:szCs w:val="30"/>
        </w:rPr>
        <w:t xml:space="preserve"> das outras secretarias, direções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>escolares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e demais envolvidos.</w:t>
      </w:r>
    </w:p>
    <w:p w:rsidR="001D05D8" w:rsidRPr="00FC0649" w:rsidRDefault="001D05D8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E71EC5" w:rsidRDefault="00DF0578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s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entrega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s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estão ocorrendo nas unidades escolares Dráusio Celestino Cunha, Frei André Malinski, Tia Chiquinha e Creche além de estar sendo realizado nas residências caso a família não tenha condições de retirar no local</w:t>
      </w:r>
      <w:r w:rsidR="00FC0649" w:rsidRPr="00FC0649">
        <w:rPr>
          <w:rFonts w:ascii="Arial" w:hAnsi="Arial" w:cs="Arial"/>
          <w:color w:val="000000" w:themeColor="text1"/>
          <w:sz w:val="30"/>
          <w:szCs w:val="30"/>
        </w:rPr>
        <w:t>,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 xml:space="preserve"> conforme solicitado antecipadamente. </w:t>
      </w:r>
    </w:p>
    <w:p w:rsidR="00E71EC5" w:rsidRDefault="00E71EC5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73776A" w:rsidRPr="00FC0649" w:rsidRDefault="00FC0649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bookmarkStart w:id="3" w:name="_GoBack"/>
      <w:bookmarkEnd w:id="3"/>
      <w:r w:rsidRPr="00FC0649">
        <w:rPr>
          <w:rFonts w:ascii="Arial" w:hAnsi="Arial" w:cs="Arial"/>
          <w:color w:val="000000" w:themeColor="text1"/>
          <w:sz w:val="30"/>
          <w:szCs w:val="30"/>
        </w:rPr>
        <w:t>Lembrando que estão sendo tomadas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 xml:space="preserve"> todas as medidas necessárias para</w:t>
      </w:r>
      <w:r w:rsidR="0073776A" w:rsidRPr="00FC0649">
        <w:rPr>
          <w:rFonts w:ascii="Arial" w:hAnsi="Arial" w:cs="Arial"/>
          <w:color w:val="000000" w:themeColor="text1"/>
          <w:sz w:val="30"/>
          <w:szCs w:val="30"/>
        </w:rPr>
        <w:t xml:space="preserve"> evitar aglomerações</w:t>
      </w:r>
      <w:r w:rsidR="008F1BF8" w:rsidRPr="00FC0649">
        <w:rPr>
          <w:rFonts w:ascii="Arial" w:hAnsi="Arial" w:cs="Arial"/>
          <w:color w:val="000000" w:themeColor="text1"/>
          <w:sz w:val="30"/>
          <w:szCs w:val="30"/>
        </w:rPr>
        <w:t xml:space="preserve"> e a disseminação do COVID-19</w:t>
      </w:r>
      <w:r w:rsidR="00FC6BFE" w:rsidRPr="00FC0649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DF0578" w:rsidRPr="00FC0649" w:rsidRDefault="00DF0578" w:rsidP="00B407C7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A162C9" w:rsidRPr="00FC0649" w:rsidRDefault="00621B38" w:rsidP="00B407C7">
      <w:pPr>
        <w:ind w:firstLine="1134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 CIAE e o CAE continuarão se reunindo periodicamente até retorno das aulas para deliberar sobre as próximas etapas de atendimentos aos alunos da rede municipal de ensino.</w:t>
      </w:r>
      <w:bookmarkEnd w:id="1"/>
      <w:bookmarkEnd w:id="2"/>
    </w:p>
    <w:sectPr w:rsidR="00A162C9" w:rsidRPr="00FC0649" w:rsidSect="00B407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6F" w:rsidRDefault="0057296F" w:rsidP="00223E80">
      <w:r>
        <w:separator/>
      </w:r>
    </w:p>
  </w:endnote>
  <w:endnote w:type="continuationSeparator" w:id="0">
    <w:p w:rsidR="0057296F" w:rsidRDefault="0057296F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6F" w:rsidRDefault="0057296F" w:rsidP="00223E80">
      <w:r>
        <w:separator/>
      </w:r>
    </w:p>
  </w:footnote>
  <w:footnote w:type="continuationSeparator" w:id="0">
    <w:p w:rsidR="0057296F" w:rsidRDefault="0057296F" w:rsidP="0022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65C"/>
    <w:multiLevelType w:val="hybridMultilevel"/>
    <w:tmpl w:val="3146B33E"/>
    <w:lvl w:ilvl="0" w:tplc="C69A87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70A"/>
    <w:multiLevelType w:val="hybridMultilevel"/>
    <w:tmpl w:val="454493FC"/>
    <w:lvl w:ilvl="0" w:tplc="D9B0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2E0"/>
    <w:multiLevelType w:val="hybridMultilevel"/>
    <w:tmpl w:val="97BC7062"/>
    <w:lvl w:ilvl="0" w:tplc="5950EF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71A2D"/>
    <w:multiLevelType w:val="hybridMultilevel"/>
    <w:tmpl w:val="E9E8085A"/>
    <w:lvl w:ilvl="0" w:tplc="383011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334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5CE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17936"/>
    <w:rsid w:val="0002099D"/>
    <w:rsid w:val="00024EC0"/>
    <w:rsid w:val="00025E9F"/>
    <w:rsid w:val="000261DC"/>
    <w:rsid w:val="0003052A"/>
    <w:rsid w:val="00033894"/>
    <w:rsid w:val="000363F5"/>
    <w:rsid w:val="000423A4"/>
    <w:rsid w:val="000522EA"/>
    <w:rsid w:val="0005260B"/>
    <w:rsid w:val="00052DC4"/>
    <w:rsid w:val="00057BE7"/>
    <w:rsid w:val="0006282A"/>
    <w:rsid w:val="000A1706"/>
    <w:rsid w:val="000A37DC"/>
    <w:rsid w:val="000B2364"/>
    <w:rsid w:val="000D6B35"/>
    <w:rsid w:val="000E6DAF"/>
    <w:rsid w:val="000F168A"/>
    <w:rsid w:val="000F719D"/>
    <w:rsid w:val="00104C2B"/>
    <w:rsid w:val="001052D4"/>
    <w:rsid w:val="00105C52"/>
    <w:rsid w:val="00112A17"/>
    <w:rsid w:val="00124CBB"/>
    <w:rsid w:val="001336C4"/>
    <w:rsid w:val="001404D5"/>
    <w:rsid w:val="00150C9C"/>
    <w:rsid w:val="00164C7C"/>
    <w:rsid w:val="00165181"/>
    <w:rsid w:val="00180AEB"/>
    <w:rsid w:val="00183A84"/>
    <w:rsid w:val="001906C0"/>
    <w:rsid w:val="00191B95"/>
    <w:rsid w:val="00197DF6"/>
    <w:rsid w:val="001C518B"/>
    <w:rsid w:val="001D04A3"/>
    <w:rsid w:val="001D05D8"/>
    <w:rsid w:val="00213489"/>
    <w:rsid w:val="00223E80"/>
    <w:rsid w:val="00231B01"/>
    <w:rsid w:val="00236608"/>
    <w:rsid w:val="00263D76"/>
    <w:rsid w:val="00283773"/>
    <w:rsid w:val="002B28A9"/>
    <w:rsid w:val="002C61CC"/>
    <w:rsid w:val="002D17B7"/>
    <w:rsid w:val="00302A7E"/>
    <w:rsid w:val="0032450B"/>
    <w:rsid w:val="00327488"/>
    <w:rsid w:val="003403A7"/>
    <w:rsid w:val="00356618"/>
    <w:rsid w:val="00364050"/>
    <w:rsid w:val="00364D0C"/>
    <w:rsid w:val="00382527"/>
    <w:rsid w:val="003852B4"/>
    <w:rsid w:val="00390132"/>
    <w:rsid w:val="003911B1"/>
    <w:rsid w:val="00421E3C"/>
    <w:rsid w:val="00424C07"/>
    <w:rsid w:val="00427A29"/>
    <w:rsid w:val="00445B3B"/>
    <w:rsid w:val="00454BFF"/>
    <w:rsid w:val="00464812"/>
    <w:rsid w:val="0046765B"/>
    <w:rsid w:val="00467A7C"/>
    <w:rsid w:val="00472ADC"/>
    <w:rsid w:val="004A06EC"/>
    <w:rsid w:val="004A1B6C"/>
    <w:rsid w:val="004A3550"/>
    <w:rsid w:val="004A4321"/>
    <w:rsid w:val="004C0F64"/>
    <w:rsid w:val="004D3E65"/>
    <w:rsid w:val="004F2D80"/>
    <w:rsid w:val="00504497"/>
    <w:rsid w:val="0050710D"/>
    <w:rsid w:val="0050746B"/>
    <w:rsid w:val="0052567F"/>
    <w:rsid w:val="00535522"/>
    <w:rsid w:val="00545446"/>
    <w:rsid w:val="00554C82"/>
    <w:rsid w:val="00555E47"/>
    <w:rsid w:val="0057296F"/>
    <w:rsid w:val="0058363E"/>
    <w:rsid w:val="005B4CD9"/>
    <w:rsid w:val="005D0D92"/>
    <w:rsid w:val="005D58C2"/>
    <w:rsid w:val="005E3092"/>
    <w:rsid w:val="005E70DA"/>
    <w:rsid w:val="005F2808"/>
    <w:rsid w:val="00621B38"/>
    <w:rsid w:val="006431BB"/>
    <w:rsid w:val="00664E6D"/>
    <w:rsid w:val="006708E9"/>
    <w:rsid w:val="00670C41"/>
    <w:rsid w:val="0067171B"/>
    <w:rsid w:val="00676C13"/>
    <w:rsid w:val="00680BD9"/>
    <w:rsid w:val="00695478"/>
    <w:rsid w:val="007003A4"/>
    <w:rsid w:val="007209B8"/>
    <w:rsid w:val="00721BF3"/>
    <w:rsid w:val="007257DA"/>
    <w:rsid w:val="0073776A"/>
    <w:rsid w:val="00741EC3"/>
    <w:rsid w:val="00753DD2"/>
    <w:rsid w:val="00773205"/>
    <w:rsid w:val="007809B1"/>
    <w:rsid w:val="0078210A"/>
    <w:rsid w:val="00793CE9"/>
    <w:rsid w:val="007A2981"/>
    <w:rsid w:val="007A69D6"/>
    <w:rsid w:val="007B1D60"/>
    <w:rsid w:val="007B3058"/>
    <w:rsid w:val="007D112C"/>
    <w:rsid w:val="007D39E1"/>
    <w:rsid w:val="007E21C1"/>
    <w:rsid w:val="007E6C7A"/>
    <w:rsid w:val="007F0509"/>
    <w:rsid w:val="00816986"/>
    <w:rsid w:val="00822C44"/>
    <w:rsid w:val="00822D88"/>
    <w:rsid w:val="00823ACB"/>
    <w:rsid w:val="0084594D"/>
    <w:rsid w:val="00860F5F"/>
    <w:rsid w:val="008C1862"/>
    <w:rsid w:val="008D4BA4"/>
    <w:rsid w:val="008D5E7A"/>
    <w:rsid w:val="008E0D86"/>
    <w:rsid w:val="008E6E96"/>
    <w:rsid w:val="008F1BF8"/>
    <w:rsid w:val="008F5B00"/>
    <w:rsid w:val="008F7F36"/>
    <w:rsid w:val="00900AC5"/>
    <w:rsid w:val="00901B40"/>
    <w:rsid w:val="00902948"/>
    <w:rsid w:val="00916327"/>
    <w:rsid w:val="00924017"/>
    <w:rsid w:val="00941878"/>
    <w:rsid w:val="00947866"/>
    <w:rsid w:val="00956F6A"/>
    <w:rsid w:val="0096291D"/>
    <w:rsid w:val="00970CD9"/>
    <w:rsid w:val="00974408"/>
    <w:rsid w:val="00977F83"/>
    <w:rsid w:val="00982A3B"/>
    <w:rsid w:val="00984D58"/>
    <w:rsid w:val="009C3F67"/>
    <w:rsid w:val="009D7955"/>
    <w:rsid w:val="00A04AA2"/>
    <w:rsid w:val="00A162C9"/>
    <w:rsid w:val="00A1750E"/>
    <w:rsid w:val="00A31CD5"/>
    <w:rsid w:val="00A507A6"/>
    <w:rsid w:val="00A652AC"/>
    <w:rsid w:val="00A67171"/>
    <w:rsid w:val="00A70A06"/>
    <w:rsid w:val="00A73F67"/>
    <w:rsid w:val="00A7525C"/>
    <w:rsid w:val="00A95D66"/>
    <w:rsid w:val="00A96A81"/>
    <w:rsid w:val="00AA233D"/>
    <w:rsid w:val="00AB2968"/>
    <w:rsid w:val="00B01F2A"/>
    <w:rsid w:val="00B15BFE"/>
    <w:rsid w:val="00B16A97"/>
    <w:rsid w:val="00B17B0D"/>
    <w:rsid w:val="00B318BB"/>
    <w:rsid w:val="00B37504"/>
    <w:rsid w:val="00B407C7"/>
    <w:rsid w:val="00B40FB9"/>
    <w:rsid w:val="00B44595"/>
    <w:rsid w:val="00B45FCE"/>
    <w:rsid w:val="00B4779C"/>
    <w:rsid w:val="00B53597"/>
    <w:rsid w:val="00B62463"/>
    <w:rsid w:val="00B6540D"/>
    <w:rsid w:val="00BA34F2"/>
    <w:rsid w:val="00BE03FD"/>
    <w:rsid w:val="00BE5E20"/>
    <w:rsid w:val="00C05178"/>
    <w:rsid w:val="00C12533"/>
    <w:rsid w:val="00C12CE7"/>
    <w:rsid w:val="00C27209"/>
    <w:rsid w:val="00C40004"/>
    <w:rsid w:val="00C43B92"/>
    <w:rsid w:val="00C57DB6"/>
    <w:rsid w:val="00C639F6"/>
    <w:rsid w:val="00C67E0D"/>
    <w:rsid w:val="00C71F8C"/>
    <w:rsid w:val="00C74909"/>
    <w:rsid w:val="00CA0720"/>
    <w:rsid w:val="00CC3B5E"/>
    <w:rsid w:val="00CD0A41"/>
    <w:rsid w:val="00CD6C3C"/>
    <w:rsid w:val="00CE4095"/>
    <w:rsid w:val="00CF1915"/>
    <w:rsid w:val="00CF5029"/>
    <w:rsid w:val="00D031DA"/>
    <w:rsid w:val="00D24D0B"/>
    <w:rsid w:val="00D34502"/>
    <w:rsid w:val="00D36AB0"/>
    <w:rsid w:val="00D40027"/>
    <w:rsid w:val="00D4073C"/>
    <w:rsid w:val="00D43567"/>
    <w:rsid w:val="00D50BD2"/>
    <w:rsid w:val="00D50FEC"/>
    <w:rsid w:val="00D53639"/>
    <w:rsid w:val="00D57474"/>
    <w:rsid w:val="00D66072"/>
    <w:rsid w:val="00D73FCB"/>
    <w:rsid w:val="00D927F7"/>
    <w:rsid w:val="00D93BF3"/>
    <w:rsid w:val="00DA1272"/>
    <w:rsid w:val="00DB2827"/>
    <w:rsid w:val="00DD3498"/>
    <w:rsid w:val="00DD3AE8"/>
    <w:rsid w:val="00DE1F67"/>
    <w:rsid w:val="00DE407A"/>
    <w:rsid w:val="00DF0578"/>
    <w:rsid w:val="00E05DCE"/>
    <w:rsid w:val="00E20DE2"/>
    <w:rsid w:val="00E3534A"/>
    <w:rsid w:val="00E461FF"/>
    <w:rsid w:val="00E6049C"/>
    <w:rsid w:val="00E71EC5"/>
    <w:rsid w:val="00E92212"/>
    <w:rsid w:val="00EA1DD8"/>
    <w:rsid w:val="00EC6A4D"/>
    <w:rsid w:val="00ED19CC"/>
    <w:rsid w:val="00EF1673"/>
    <w:rsid w:val="00F1113C"/>
    <w:rsid w:val="00F11477"/>
    <w:rsid w:val="00F134FE"/>
    <w:rsid w:val="00F146A6"/>
    <w:rsid w:val="00F1675D"/>
    <w:rsid w:val="00F210DC"/>
    <w:rsid w:val="00F2523F"/>
    <w:rsid w:val="00F36366"/>
    <w:rsid w:val="00F5283C"/>
    <w:rsid w:val="00F571BB"/>
    <w:rsid w:val="00F57FF1"/>
    <w:rsid w:val="00F61A12"/>
    <w:rsid w:val="00F8442D"/>
    <w:rsid w:val="00FA7933"/>
    <w:rsid w:val="00FB167C"/>
    <w:rsid w:val="00FB31F9"/>
    <w:rsid w:val="00FC0649"/>
    <w:rsid w:val="00FC6BF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52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5BFE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5BFE"/>
    <w:rPr>
      <w:rFonts w:ascii="Arial" w:eastAsia="Times New Roman" w:hAnsi="Arial" w:cs="Times New Roman"/>
      <w:sz w:val="24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58C2"/>
    <w:rPr>
      <w:rFonts w:ascii="Calibri" w:eastAsia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58C2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5D5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281-5265-4BFE-A43C-A69D3D2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JULIANA HERBST NAGANO BEAUTY FIT EMPORIUM DA SAUDE E DA BELEZA</cp:lastModifiedBy>
  <cp:revision>4</cp:revision>
  <cp:lastPrinted>2020-10-16T14:24:00Z</cp:lastPrinted>
  <dcterms:created xsi:type="dcterms:W3CDTF">2020-10-16T13:50:00Z</dcterms:created>
  <dcterms:modified xsi:type="dcterms:W3CDTF">2020-10-16T14:42:00Z</dcterms:modified>
</cp:coreProperties>
</file>